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72263">
      <w:pPr>
        <w:pStyle w:val="BodyText2"/>
        <w:jc w:val="lef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94.4pt;margin-top:14.4pt;width:518.4pt;height:36pt;z-index:251657728" o:allowincell="f" stroked="f">
            <v:textbox style="mso-next-textbox:#_x0000_s1026">
              <w:txbxContent>
                <w:p w:rsidR="00000000" w:rsidRDefault="00F72263">
                  <w:pPr>
                    <w:pStyle w:val="Heading5"/>
                  </w:pPr>
                  <w:r>
                    <w:t>PRESCRIBED FIRE COMPLEXITY RATING WORKSHEET</w:t>
                  </w:r>
                </w:p>
              </w:txbxContent>
            </v:textbox>
          </v:shape>
        </w:pict>
      </w:r>
      <w:r w:rsidR="00EE7988">
        <w:rPr>
          <w:noProof/>
        </w:rPr>
        <w:drawing>
          <wp:inline distT="0" distB="0" distL="0" distR="0">
            <wp:extent cx="2171700" cy="723900"/>
            <wp:effectExtent l="19050" t="0" r="0" b="0"/>
            <wp:docPr id="1" name="Picture 1" descr="C:\Documents and Settings\paula\My Documents\RFAE\RFAE web page\newtnclogo_cmyk.j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aula\My Documents\RFAE\RFAE web page\newtnclogo_cmyk.jp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F72263">
      <w:pPr>
        <w:pStyle w:val="BodyText2"/>
        <w:jc w:val="left"/>
        <w:rPr>
          <w:b w:val="0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/>
      </w:tblPr>
      <w:tblGrid>
        <w:gridCol w:w="1278"/>
        <w:gridCol w:w="2340"/>
        <w:gridCol w:w="2610"/>
        <w:gridCol w:w="1170"/>
        <w:gridCol w:w="3690"/>
        <w:gridCol w:w="900"/>
        <w:gridCol w:w="225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8" w:type="dxa"/>
            <w:tcBorders>
              <w:bottom w:val="nil"/>
            </w:tcBorders>
          </w:tcPr>
          <w:p w:rsidR="00000000" w:rsidRDefault="00F72263">
            <w:pPr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sz w:val="20"/>
              </w:rPr>
              <w:t>Site:</w:t>
            </w:r>
          </w:p>
          <w:p w:rsidR="00000000" w:rsidRDefault="00F72263">
            <w:pPr>
              <w:rPr>
                <w:rFonts w:ascii="Arial Black" w:hAnsi="Arial Black"/>
                <w:sz w:val="20"/>
              </w:rPr>
            </w:pPr>
          </w:p>
        </w:tc>
        <w:tc>
          <w:tcPr>
            <w:tcW w:w="4950" w:type="dxa"/>
            <w:gridSpan w:val="2"/>
            <w:tcBorders>
              <w:bottom w:val="nil"/>
            </w:tcBorders>
          </w:tcPr>
          <w:p w:rsidR="00000000" w:rsidRDefault="00F72263">
            <w:pPr>
              <w:rPr>
                <w:rFonts w:ascii="Arial Black" w:hAnsi="Arial Black"/>
                <w:sz w:val="20"/>
              </w:rPr>
            </w:pPr>
          </w:p>
        </w:tc>
        <w:tc>
          <w:tcPr>
            <w:tcW w:w="1170" w:type="dxa"/>
            <w:tcBorders>
              <w:bottom w:val="nil"/>
            </w:tcBorders>
          </w:tcPr>
          <w:p w:rsidR="00000000" w:rsidRDefault="00F72263">
            <w:pPr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sz w:val="20"/>
              </w:rPr>
              <w:t>Unit:</w:t>
            </w:r>
          </w:p>
        </w:tc>
        <w:tc>
          <w:tcPr>
            <w:tcW w:w="3690" w:type="dxa"/>
            <w:tcBorders>
              <w:bottom w:val="nil"/>
            </w:tcBorders>
          </w:tcPr>
          <w:p w:rsidR="00000000" w:rsidRDefault="00F72263">
            <w:pPr>
              <w:rPr>
                <w:rFonts w:ascii="Arial Black" w:hAnsi="Arial Black"/>
                <w:sz w:val="20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000000" w:rsidRDefault="00F72263">
            <w:pPr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sz w:val="20"/>
              </w:rPr>
              <w:t>State:</w:t>
            </w:r>
          </w:p>
        </w:tc>
        <w:tc>
          <w:tcPr>
            <w:tcW w:w="2250" w:type="dxa"/>
            <w:tcBorders>
              <w:bottom w:val="nil"/>
            </w:tcBorders>
          </w:tcPr>
          <w:p w:rsidR="00000000" w:rsidRDefault="00F72263">
            <w:pPr>
              <w:rPr>
                <w:rFonts w:ascii="Arial Black" w:hAnsi="Arial Black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98" w:type="dxa"/>
            <w:gridSpan w:val="4"/>
            <w:shd w:val="pct10" w:color="auto" w:fill="FFFFFF"/>
          </w:tcPr>
          <w:p w:rsidR="00000000" w:rsidRDefault="00F72263">
            <w:pPr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sz w:val="20"/>
              </w:rPr>
              <w:t>Planning Assessment</w:t>
            </w:r>
          </w:p>
        </w:tc>
        <w:tc>
          <w:tcPr>
            <w:tcW w:w="6840" w:type="dxa"/>
            <w:gridSpan w:val="3"/>
            <w:shd w:val="pct10" w:color="auto" w:fill="FFFFFF"/>
          </w:tcPr>
          <w:p w:rsidR="00000000" w:rsidRDefault="00F72263">
            <w:r>
              <w:rPr>
                <w:rFonts w:ascii="Arial Black" w:hAnsi="Arial Black"/>
                <w:sz w:val="20"/>
              </w:rPr>
              <w:t>Day of Burn Assessment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8" w:type="dxa"/>
            <w:gridSpan w:val="2"/>
          </w:tcPr>
          <w:p w:rsidR="00000000" w:rsidRDefault="00F72263">
            <w:pPr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sz w:val="20"/>
              </w:rPr>
              <w:t>Rating (circle)</w:t>
            </w:r>
          </w:p>
          <w:p w:rsidR="00000000" w:rsidRDefault="00F72263">
            <w:pPr>
              <w:pStyle w:val="Heading2"/>
            </w:pPr>
            <w:r>
              <w:t>Low         Moderate         High</w:t>
            </w:r>
          </w:p>
        </w:tc>
        <w:tc>
          <w:tcPr>
            <w:tcW w:w="3780" w:type="dxa"/>
            <w:gridSpan w:val="2"/>
          </w:tcPr>
          <w:p w:rsidR="00000000" w:rsidRDefault="00F72263">
            <w:pPr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sz w:val="20"/>
              </w:rPr>
              <w:t>by:</w:t>
            </w:r>
          </w:p>
          <w:p w:rsidR="00000000" w:rsidRDefault="00F72263">
            <w:pPr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sz w:val="20"/>
              </w:rPr>
              <w:t>(date)</w:t>
            </w:r>
          </w:p>
        </w:tc>
        <w:tc>
          <w:tcPr>
            <w:tcW w:w="3690" w:type="dxa"/>
          </w:tcPr>
          <w:p w:rsidR="00000000" w:rsidRDefault="00F72263">
            <w:pPr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sz w:val="20"/>
              </w:rPr>
              <w:t>Rating (circle)</w:t>
            </w:r>
          </w:p>
          <w:p w:rsidR="00000000" w:rsidRDefault="00F72263">
            <w:pPr>
              <w:pStyle w:val="Heading2"/>
            </w:pPr>
            <w:r>
              <w:t>Low           Moderate         High</w:t>
            </w:r>
          </w:p>
        </w:tc>
        <w:tc>
          <w:tcPr>
            <w:tcW w:w="3150" w:type="dxa"/>
            <w:gridSpan w:val="2"/>
          </w:tcPr>
          <w:p w:rsidR="00000000" w:rsidRDefault="00F72263">
            <w:pPr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sz w:val="20"/>
              </w:rPr>
              <w:t>by:</w:t>
            </w:r>
          </w:p>
          <w:p w:rsidR="00000000" w:rsidRDefault="00F72263">
            <w:pPr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sz w:val="20"/>
              </w:rPr>
              <w:t>(date)</w:t>
            </w:r>
          </w:p>
        </w:tc>
      </w:tr>
    </w:tbl>
    <w:p w:rsidR="00000000" w:rsidRDefault="00F72263">
      <w:pPr>
        <w:pStyle w:val="BodyText"/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i/>
          <w:spacing w:val="-3"/>
          <w:sz w:val="18"/>
        </w:rPr>
      </w:pPr>
    </w:p>
    <w:p w:rsidR="00000000" w:rsidRDefault="00F72263">
      <w:pPr>
        <w:jc w:val="center"/>
        <w:rPr>
          <w:rFonts w:ascii="Arial Black" w:hAnsi="Arial Black"/>
          <w:sz w:val="18"/>
        </w:rPr>
      </w:pPr>
      <w:r>
        <w:rPr>
          <w:rFonts w:ascii="Arial Black" w:hAnsi="Arial Black"/>
          <w:sz w:val="18"/>
        </w:rPr>
        <w:t>Weighting factor X complexity Value = total points.  Sum o</w:t>
      </w:r>
      <w:r>
        <w:rPr>
          <w:rFonts w:ascii="Arial Black" w:hAnsi="Arial Black"/>
          <w:sz w:val="18"/>
        </w:rPr>
        <w:t>f total points = Complexity Score</w:t>
      </w:r>
    </w:p>
    <w:p w:rsidR="00000000" w:rsidRDefault="00F72263">
      <w:pPr>
        <w:jc w:val="center"/>
        <w:rPr>
          <w:rFonts w:ascii="Arial Black" w:hAnsi="Arial Black"/>
          <w:spacing w:val="-3"/>
          <w:sz w:val="18"/>
        </w:rPr>
      </w:pPr>
      <w:r>
        <w:rPr>
          <w:rFonts w:ascii="Arial Black" w:hAnsi="Arial Black"/>
          <w:sz w:val="18"/>
        </w:rPr>
        <w:t xml:space="preserve">Complexity Score Values: </w:t>
      </w:r>
      <w:r>
        <w:rPr>
          <w:rFonts w:ascii="Arial Black" w:hAnsi="Arial Black"/>
          <w:sz w:val="18"/>
          <w:u w:val="single"/>
        </w:rPr>
        <w:t>Low:</w:t>
      </w:r>
      <w:r>
        <w:rPr>
          <w:rFonts w:ascii="Arial Black" w:hAnsi="Arial Black"/>
          <w:sz w:val="18"/>
        </w:rPr>
        <w:tab/>
        <w:t>40 - 90</w:t>
      </w:r>
      <w:r>
        <w:rPr>
          <w:rFonts w:ascii="Arial Black" w:hAnsi="Arial Black"/>
          <w:sz w:val="18"/>
        </w:rPr>
        <w:tab/>
      </w:r>
      <w:r>
        <w:rPr>
          <w:rFonts w:ascii="Arial Black" w:hAnsi="Arial Black"/>
          <w:sz w:val="18"/>
        </w:rPr>
        <w:tab/>
      </w:r>
      <w:r>
        <w:rPr>
          <w:rFonts w:ascii="Arial Black" w:hAnsi="Arial Black"/>
          <w:sz w:val="18"/>
          <w:u w:val="single"/>
        </w:rPr>
        <w:t>Moderate:</w:t>
      </w:r>
      <w:r>
        <w:rPr>
          <w:rFonts w:ascii="Arial Black" w:hAnsi="Arial Black"/>
          <w:sz w:val="18"/>
        </w:rPr>
        <w:t xml:space="preserve"> 91 – 140</w:t>
      </w:r>
      <w:r>
        <w:rPr>
          <w:rFonts w:ascii="Arial Black" w:hAnsi="Arial Black"/>
          <w:i/>
          <w:spacing w:val="-3"/>
          <w:sz w:val="18"/>
        </w:rPr>
        <w:tab/>
      </w:r>
      <w:r>
        <w:rPr>
          <w:rFonts w:ascii="Arial Black" w:hAnsi="Arial Black"/>
          <w:i/>
          <w:spacing w:val="-3"/>
          <w:sz w:val="18"/>
        </w:rPr>
        <w:tab/>
      </w:r>
      <w:r>
        <w:rPr>
          <w:rFonts w:ascii="Arial Black" w:hAnsi="Arial Black"/>
          <w:spacing w:val="-3"/>
          <w:sz w:val="18"/>
          <w:u w:val="single"/>
        </w:rPr>
        <w:t>High:</w:t>
      </w:r>
      <w:r>
        <w:rPr>
          <w:rFonts w:ascii="Arial Black" w:hAnsi="Arial Black"/>
          <w:i/>
          <w:spacing w:val="-3"/>
          <w:sz w:val="18"/>
        </w:rPr>
        <w:t xml:space="preserve"> </w:t>
      </w:r>
      <w:r>
        <w:rPr>
          <w:rFonts w:ascii="Arial Black" w:hAnsi="Arial Black"/>
          <w:spacing w:val="-3"/>
          <w:sz w:val="18"/>
        </w:rPr>
        <w:t>141 – 200</w:t>
      </w:r>
    </w:p>
    <w:p w:rsidR="00000000" w:rsidRDefault="00F72263">
      <w:pPr>
        <w:jc w:val="center"/>
        <w:rPr>
          <w:rFonts w:ascii="Arial Black" w:hAnsi="Arial Black"/>
          <w:sz w:val="18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/>
      </w:tblPr>
      <w:tblGrid>
        <w:gridCol w:w="2358"/>
        <w:gridCol w:w="810"/>
        <w:gridCol w:w="720"/>
        <w:gridCol w:w="720"/>
        <w:gridCol w:w="4140"/>
        <w:gridCol w:w="810"/>
        <w:gridCol w:w="810"/>
        <w:gridCol w:w="387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68" w:type="dxa"/>
            <w:gridSpan w:val="2"/>
            <w:tcBorders>
              <w:bottom w:val="nil"/>
            </w:tcBorders>
            <w:shd w:val="pct10" w:color="auto" w:fill="FFFFFF"/>
          </w:tcPr>
          <w:p w:rsidR="00000000" w:rsidRDefault="00F72263"/>
        </w:tc>
        <w:tc>
          <w:tcPr>
            <w:tcW w:w="5580" w:type="dxa"/>
            <w:gridSpan w:val="3"/>
            <w:tcBorders>
              <w:bottom w:val="nil"/>
            </w:tcBorders>
            <w:shd w:val="pct10" w:color="auto" w:fill="FFFFFF"/>
          </w:tcPr>
          <w:p w:rsidR="00000000" w:rsidRDefault="00F72263">
            <w:pPr>
              <w:jc w:val="center"/>
              <w:rPr>
                <w:rFonts w:ascii="Arial Black" w:hAnsi="Arial Black"/>
                <w:i/>
              </w:rPr>
            </w:pPr>
            <w:r>
              <w:rPr>
                <w:rFonts w:ascii="Arial Black" w:hAnsi="Arial Black"/>
                <w:i/>
              </w:rPr>
              <w:t>Planning Assessment</w:t>
            </w:r>
          </w:p>
        </w:tc>
        <w:tc>
          <w:tcPr>
            <w:tcW w:w="5490" w:type="dxa"/>
            <w:gridSpan w:val="3"/>
            <w:tcBorders>
              <w:bottom w:val="nil"/>
            </w:tcBorders>
            <w:shd w:val="pct10" w:color="auto" w:fill="FFFFFF"/>
          </w:tcPr>
          <w:p w:rsidR="00000000" w:rsidRDefault="00F72263">
            <w:pPr>
              <w:jc w:val="center"/>
              <w:rPr>
                <w:rFonts w:ascii="Arial Black" w:hAnsi="Arial Black"/>
                <w:i/>
              </w:rPr>
            </w:pPr>
            <w:r>
              <w:rPr>
                <w:rFonts w:ascii="Arial Black" w:hAnsi="Arial Black"/>
                <w:i/>
              </w:rPr>
              <w:t>Day of Burn Assessment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413"/>
        </w:trPr>
        <w:tc>
          <w:tcPr>
            <w:tcW w:w="2358" w:type="dxa"/>
            <w:shd w:val="pct10" w:color="auto" w:fill="FFFFFF"/>
            <w:vAlign w:val="center"/>
          </w:tcPr>
          <w:p w:rsidR="00000000" w:rsidRDefault="00F72263">
            <w:pPr>
              <w:jc w:val="center"/>
              <w:rPr>
                <w:rFonts w:ascii="Arial Black" w:hAnsi="Arial Black"/>
                <w:sz w:val="20"/>
              </w:rPr>
            </w:pPr>
            <w:bookmarkStart w:id="0" w:name="_Toc412520270"/>
            <w:r>
              <w:rPr>
                <w:rFonts w:ascii="Arial Black" w:hAnsi="Arial Black"/>
                <w:sz w:val="20"/>
              </w:rPr>
              <w:t>Complexity element</w:t>
            </w:r>
            <w:bookmarkEnd w:id="0"/>
          </w:p>
        </w:tc>
        <w:tc>
          <w:tcPr>
            <w:tcW w:w="810" w:type="dxa"/>
            <w:shd w:val="pct10" w:color="auto" w:fill="FFFFFF"/>
            <w:textDirection w:val="btLr"/>
          </w:tcPr>
          <w:p w:rsidR="00000000" w:rsidRDefault="00F72263">
            <w:pPr>
              <w:pStyle w:val="Header"/>
              <w:widowControl w:val="0"/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ind w:left="113" w:right="113"/>
              <w:jc w:val="center"/>
              <w:rPr>
                <w:rFonts w:ascii="Arial Black" w:hAnsi="Arial Black"/>
                <w:spacing w:val="-3"/>
                <w:sz w:val="18"/>
              </w:rPr>
            </w:pPr>
            <w:r>
              <w:rPr>
                <w:rFonts w:ascii="Arial Black" w:hAnsi="Arial Black"/>
                <w:spacing w:val="-3"/>
                <w:sz w:val="18"/>
              </w:rPr>
              <w:t>Weighting factor</w:t>
            </w:r>
          </w:p>
        </w:tc>
        <w:tc>
          <w:tcPr>
            <w:tcW w:w="720" w:type="dxa"/>
            <w:shd w:val="pct10" w:color="auto" w:fill="FFFFFF"/>
            <w:textDirection w:val="btLr"/>
          </w:tcPr>
          <w:p w:rsidR="00000000" w:rsidRDefault="00F72263">
            <w:pPr>
              <w:pStyle w:val="Header"/>
              <w:widowControl w:val="0"/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ind w:left="113" w:right="113"/>
              <w:jc w:val="center"/>
              <w:rPr>
                <w:rFonts w:ascii="Arial Black" w:hAnsi="Arial Black"/>
                <w:spacing w:val="-3"/>
                <w:sz w:val="18"/>
              </w:rPr>
            </w:pPr>
            <w:r>
              <w:rPr>
                <w:rFonts w:ascii="Arial Black" w:hAnsi="Arial Black"/>
                <w:spacing w:val="-3"/>
                <w:sz w:val="18"/>
              </w:rPr>
              <w:t>Complexity value</w:t>
            </w:r>
          </w:p>
        </w:tc>
        <w:tc>
          <w:tcPr>
            <w:tcW w:w="720" w:type="dxa"/>
            <w:shd w:val="pct10" w:color="auto" w:fill="FFFFFF"/>
            <w:textDirection w:val="btLr"/>
          </w:tcPr>
          <w:p w:rsidR="00000000" w:rsidRDefault="00F72263">
            <w:pPr>
              <w:pStyle w:val="Header"/>
              <w:widowControl w:val="0"/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ind w:left="113" w:right="113"/>
              <w:jc w:val="center"/>
              <w:rPr>
                <w:rFonts w:ascii="Arial Black" w:hAnsi="Arial Black"/>
                <w:spacing w:val="-3"/>
                <w:sz w:val="18"/>
              </w:rPr>
            </w:pPr>
            <w:r>
              <w:rPr>
                <w:rFonts w:ascii="Arial Black" w:hAnsi="Arial Black"/>
                <w:spacing w:val="-3"/>
                <w:sz w:val="18"/>
              </w:rPr>
              <w:t>Total</w:t>
            </w:r>
          </w:p>
          <w:p w:rsidR="00000000" w:rsidRDefault="00F72263">
            <w:pPr>
              <w:pStyle w:val="Header"/>
              <w:widowControl w:val="0"/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ind w:left="113" w:right="113"/>
              <w:jc w:val="center"/>
              <w:rPr>
                <w:rFonts w:ascii="Arial Black" w:hAnsi="Arial Black"/>
                <w:spacing w:val="-3"/>
                <w:sz w:val="18"/>
              </w:rPr>
            </w:pPr>
            <w:r>
              <w:rPr>
                <w:rFonts w:ascii="Arial Black" w:hAnsi="Arial Black"/>
                <w:spacing w:val="-3"/>
                <w:sz w:val="18"/>
              </w:rPr>
              <w:t>Points</w:t>
            </w:r>
          </w:p>
        </w:tc>
        <w:tc>
          <w:tcPr>
            <w:tcW w:w="4140" w:type="dxa"/>
            <w:shd w:val="pct10" w:color="auto" w:fill="FFFFFF"/>
            <w:vAlign w:val="center"/>
          </w:tcPr>
          <w:p w:rsidR="00000000" w:rsidRDefault="00F72263">
            <w:pPr>
              <w:pStyle w:val="Heading1"/>
              <w:rPr>
                <w:b w:val="0"/>
                <w:i w:val="0"/>
                <w:sz w:val="18"/>
              </w:rPr>
            </w:pPr>
            <w:r>
              <w:rPr>
                <w:b w:val="0"/>
                <w:i w:val="0"/>
                <w:sz w:val="18"/>
              </w:rPr>
              <w:t>Mitigation Measures</w:t>
            </w:r>
          </w:p>
        </w:tc>
        <w:tc>
          <w:tcPr>
            <w:tcW w:w="810" w:type="dxa"/>
            <w:shd w:val="pct10" w:color="auto" w:fill="FFFFFF"/>
            <w:textDirection w:val="btLr"/>
          </w:tcPr>
          <w:p w:rsidR="00000000" w:rsidRDefault="00F72263">
            <w:pPr>
              <w:pStyle w:val="Header"/>
              <w:widowControl w:val="0"/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ind w:left="113" w:right="113"/>
              <w:jc w:val="center"/>
              <w:rPr>
                <w:rFonts w:ascii="Arial Black" w:hAnsi="Arial Black"/>
                <w:spacing w:val="-3"/>
                <w:sz w:val="18"/>
              </w:rPr>
            </w:pPr>
            <w:r>
              <w:rPr>
                <w:rFonts w:ascii="Arial Black" w:hAnsi="Arial Black"/>
                <w:spacing w:val="-3"/>
                <w:sz w:val="18"/>
              </w:rPr>
              <w:t>Complexity valu</w:t>
            </w:r>
            <w:r>
              <w:rPr>
                <w:rFonts w:ascii="Arial Black" w:hAnsi="Arial Black"/>
                <w:spacing w:val="-3"/>
                <w:sz w:val="18"/>
              </w:rPr>
              <w:t>e</w:t>
            </w:r>
          </w:p>
        </w:tc>
        <w:tc>
          <w:tcPr>
            <w:tcW w:w="810" w:type="dxa"/>
            <w:shd w:val="pct10" w:color="auto" w:fill="FFFFFF"/>
            <w:textDirection w:val="btLr"/>
          </w:tcPr>
          <w:p w:rsidR="00000000" w:rsidRDefault="00F72263">
            <w:pPr>
              <w:pStyle w:val="Header"/>
              <w:widowControl w:val="0"/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ind w:left="113" w:right="113"/>
              <w:jc w:val="center"/>
              <w:rPr>
                <w:rFonts w:ascii="Arial Black" w:hAnsi="Arial Black"/>
                <w:spacing w:val="-3"/>
                <w:sz w:val="18"/>
              </w:rPr>
            </w:pPr>
            <w:r>
              <w:rPr>
                <w:rFonts w:ascii="Arial Black" w:hAnsi="Arial Black"/>
                <w:spacing w:val="-3"/>
                <w:sz w:val="18"/>
              </w:rPr>
              <w:t>Total</w:t>
            </w:r>
          </w:p>
          <w:p w:rsidR="00000000" w:rsidRDefault="00F72263">
            <w:pPr>
              <w:pStyle w:val="Header"/>
              <w:widowControl w:val="0"/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ind w:left="113" w:right="113"/>
              <w:jc w:val="center"/>
              <w:rPr>
                <w:rFonts w:ascii="Arial Black" w:hAnsi="Arial Black"/>
                <w:spacing w:val="-3"/>
                <w:sz w:val="18"/>
              </w:rPr>
            </w:pPr>
            <w:r>
              <w:rPr>
                <w:rFonts w:ascii="Arial Black" w:hAnsi="Arial Black"/>
                <w:spacing w:val="-3"/>
                <w:sz w:val="18"/>
              </w:rPr>
              <w:t>Points</w:t>
            </w:r>
          </w:p>
        </w:tc>
        <w:tc>
          <w:tcPr>
            <w:tcW w:w="3870" w:type="dxa"/>
            <w:shd w:val="pct10" w:color="auto" w:fill="FFFFFF"/>
            <w:vAlign w:val="center"/>
          </w:tcPr>
          <w:p w:rsidR="00000000" w:rsidRDefault="00F72263">
            <w:pPr>
              <w:pStyle w:val="Heading1"/>
              <w:rPr>
                <w:b w:val="0"/>
                <w:i w:val="0"/>
                <w:sz w:val="18"/>
              </w:rPr>
            </w:pPr>
            <w:r>
              <w:rPr>
                <w:b w:val="0"/>
                <w:i w:val="0"/>
                <w:sz w:val="18"/>
              </w:rPr>
              <w:t>Mitigation Measures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8" w:type="dxa"/>
          </w:tcPr>
          <w:p w:rsidR="00000000" w:rsidRDefault="00F72263">
            <w:pPr>
              <w:rPr>
                <w:rFonts w:ascii="Arial Black" w:hAnsi="Arial Black"/>
                <w:i/>
                <w:sz w:val="20"/>
              </w:rPr>
            </w:pPr>
            <w:bookmarkStart w:id="1" w:name="_Toc412520271"/>
            <w:r>
              <w:rPr>
                <w:rFonts w:ascii="Arial Black" w:hAnsi="Arial Black"/>
                <w:i/>
                <w:sz w:val="20"/>
              </w:rPr>
              <w:t>1. Safety</w:t>
            </w:r>
            <w:bookmarkEnd w:id="1"/>
          </w:p>
          <w:p w:rsidR="00000000" w:rsidRDefault="00F72263">
            <w:pPr>
              <w:rPr>
                <w:rFonts w:ascii="Arial Black" w:hAnsi="Arial Black"/>
                <w:i/>
                <w:sz w:val="20"/>
              </w:rPr>
            </w:pPr>
          </w:p>
          <w:p w:rsidR="00000000" w:rsidRDefault="00F72263">
            <w:pPr>
              <w:rPr>
                <w:rFonts w:ascii="Arial Black" w:hAnsi="Arial Black"/>
                <w:i/>
                <w:sz w:val="20"/>
              </w:rPr>
            </w:pPr>
          </w:p>
        </w:tc>
        <w:tc>
          <w:tcPr>
            <w:tcW w:w="810" w:type="dxa"/>
          </w:tcPr>
          <w:p w:rsidR="00000000" w:rsidRDefault="00F72263">
            <w:pPr>
              <w:jc w:val="center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sz w:val="20"/>
              </w:rPr>
              <w:t>5</w:t>
            </w:r>
          </w:p>
        </w:tc>
        <w:tc>
          <w:tcPr>
            <w:tcW w:w="720" w:type="dxa"/>
          </w:tcPr>
          <w:p w:rsidR="00000000" w:rsidRDefault="00F72263">
            <w:pPr>
              <w:rPr>
                <w:b/>
              </w:rPr>
            </w:pPr>
          </w:p>
        </w:tc>
        <w:tc>
          <w:tcPr>
            <w:tcW w:w="720" w:type="dxa"/>
          </w:tcPr>
          <w:p w:rsidR="00000000" w:rsidRDefault="00F72263">
            <w:pPr>
              <w:rPr>
                <w:b/>
              </w:rPr>
            </w:pPr>
          </w:p>
        </w:tc>
        <w:tc>
          <w:tcPr>
            <w:tcW w:w="4140" w:type="dxa"/>
          </w:tcPr>
          <w:p w:rsidR="00000000" w:rsidRDefault="00F72263">
            <w:pPr>
              <w:rPr>
                <w:b/>
              </w:rPr>
            </w:pPr>
          </w:p>
        </w:tc>
        <w:tc>
          <w:tcPr>
            <w:tcW w:w="810" w:type="dxa"/>
          </w:tcPr>
          <w:p w:rsidR="00000000" w:rsidRDefault="00F72263">
            <w:pPr>
              <w:rPr>
                <w:b/>
              </w:rPr>
            </w:pPr>
          </w:p>
        </w:tc>
        <w:tc>
          <w:tcPr>
            <w:tcW w:w="810" w:type="dxa"/>
          </w:tcPr>
          <w:p w:rsidR="00000000" w:rsidRDefault="00F72263">
            <w:pPr>
              <w:rPr>
                <w:b/>
              </w:rPr>
            </w:pPr>
          </w:p>
        </w:tc>
        <w:tc>
          <w:tcPr>
            <w:tcW w:w="3870" w:type="dxa"/>
          </w:tcPr>
          <w:p w:rsidR="00000000" w:rsidRDefault="00F72263">
            <w:pPr>
              <w:rPr>
                <w:b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8" w:type="dxa"/>
          </w:tcPr>
          <w:p w:rsidR="00000000" w:rsidRDefault="00F72263">
            <w:pPr>
              <w:rPr>
                <w:rFonts w:ascii="Arial Black" w:hAnsi="Arial Black"/>
                <w:i/>
                <w:sz w:val="20"/>
              </w:rPr>
            </w:pPr>
            <w:bookmarkStart w:id="2" w:name="_Toc412520272"/>
            <w:r>
              <w:rPr>
                <w:rFonts w:ascii="Arial Black" w:hAnsi="Arial Black"/>
                <w:i/>
                <w:sz w:val="20"/>
              </w:rPr>
              <w:t>2. Threats to unit boundaries</w:t>
            </w:r>
            <w:bookmarkEnd w:id="2"/>
          </w:p>
          <w:p w:rsidR="00000000" w:rsidRDefault="00F72263">
            <w:pPr>
              <w:rPr>
                <w:rFonts w:ascii="Arial Black" w:hAnsi="Arial Black"/>
                <w:i/>
                <w:sz w:val="20"/>
              </w:rPr>
            </w:pPr>
          </w:p>
        </w:tc>
        <w:tc>
          <w:tcPr>
            <w:tcW w:w="810" w:type="dxa"/>
          </w:tcPr>
          <w:p w:rsidR="00000000" w:rsidRDefault="00F72263">
            <w:pPr>
              <w:jc w:val="center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sz w:val="20"/>
              </w:rPr>
              <w:t>5</w:t>
            </w:r>
          </w:p>
        </w:tc>
        <w:tc>
          <w:tcPr>
            <w:tcW w:w="720" w:type="dxa"/>
          </w:tcPr>
          <w:p w:rsidR="00000000" w:rsidRDefault="00F72263">
            <w:pPr>
              <w:rPr>
                <w:b/>
              </w:rPr>
            </w:pPr>
          </w:p>
        </w:tc>
        <w:tc>
          <w:tcPr>
            <w:tcW w:w="720" w:type="dxa"/>
          </w:tcPr>
          <w:p w:rsidR="00000000" w:rsidRDefault="00F72263">
            <w:pPr>
              <w:rPr>
                <w:b/>
              </w:rPr>
            </w:pPr>
          </w:p>
        </w:tc>
        <w:tc>
          <w:tcPr>
            <w:tcW w:w="4140" w:type="dxa"/>
          </w:tcPr>
          <w:p w:rsidR="00000000" w:rsidRDefault="00F72263">
            <w:pPr>
              <w:rPr>
                <w:b/>
              </w:rPr>
            </w:pPr>
          </w:p>
        </w:tc>
        <w:tc>
          <w:tcPr>
            <w:tcW w:w="810" w:type="dxa"/>
          </w:tcPr>
          <w:p w:rsidR="00000000" w:rsidRDefault="00F72263">
            <w:pPr>
              <w:rPr>
                <w:b/>
              </w:rPr>
            </w:pPr>
          </w:p>
        </w:tc>
        <w:tc>
          <w:tcPr>
            <w:tcW w:w="810" w:type="dxa"/>
          </w:tcPr>
          <w:p w:rsidR="00000000" w:rsidRDefault="00F72263">
            <w:pPr>
              <w:rPr>
                <w:b/>
              </w:rPr>
            </w:pPr>
          </w:p>
        </w:tc>
        <w:tc>
          <w:tcPr>
            <w:tcW w:w="3870" w:type="dxa"/>
          </w:tcPr>
          <w:p w:rsidR="00000000" w:rsidRDefault="00F72263">
            <w:pPr>
              <w:rPr>
                <w:b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8" w:type="dxa"/>
          </w:tcPr>
          <w:p w:rsidR="00000000" w:rsidRDefault="00F72263">
            <w:pPr>
              <w:rPr>
                <w:rFonts w:ascii="Arial Black" w:hAnsi="Arial Black"/>
                <w:i/>
                <w:spacing w:val="-3"/>
                <w:sz w:val="20"/>
              </w:rPr>
            </w:pPr>
            <w:r>
              <w:rPr>
                <w:rFonts w:ascii="Arial Black" w:hAnsi="Arial Black"/>
                <w:i/>
                <w:spacing w:val="-3"/>
                <w:sz w:val="20"/>
              </w:rPr>
              <w:t>3. Fuels and fire behavior</w:t>
            </w:r>
          </w:p>
          <w:p w:rsidR="00000000" w:rsidRDefault="00F72263">
            <w:pPr>
              <w:rPr>
                <w:rFonts w:ascii="Arial Black" w:hAnsi="Arial Black"/>
                <w:i/>
                <w:sz w:val="20"/>
              </w:rPr>
            </w:pPr>
          </w:p>
          <w:p w:rsidR="00000000" w:rsidRDefault="00F72263">
            <w:pPr>
              <w:rPr>
                <w:rFonts w:ascii="Arial Black" w:hAnsi="Arial Black"/>
                <w:i/>
                <w:sz w:val="20"/>
              </w:rPr>
            </w:pPr>
          </w:p>
        </w:tc>
        <w:tc>
          <w:tcPr>
            <w:tcW w:w="810" w:type="dxa"/>
          </w:tcPr>
          <w:p w:rsidR="00000000" w:rsidRDefault="00F72263">
            <w:pPr>
              <w:jc w:val="center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sz w:val="20"/>
              </w:rPr>
              <w:t>5</w:t>
            </w:r>
          </w:p>
        </w:tc>
        <w:tc>
          <w:tcPr>
            <w:tcW w:w="720" w:type="dxa"/>
          </w:tcPr>
          <w:p w:rsidR="00000000" w:rsidRDefault="00F72263">
            <w:pPr>
              <w:rPr>
                <w:b/>
              </w:rPr>
            </w:pPr>
          </w:p>
        </w:tc>
        <w:tc>
          <w:tcPr>
            <w:tcW w:w="720" w:type="dxa"/>
          </w:tcPr>
          <w:p w:rsidR="00000000" w:rsidRDefault="00F72263">
            <w:pPr>
              <w:rPr>
                <w:b/>
              </w:rPr>
            </w:pPr>
          </w:p>
        </w:tc>
        <w:tc>
          <w:tcPr>
            <w:tcW w:w="4140" w:type="dxa"/>
          </w:tcPr>
          <w:p w:rsidR="00000000" w:rsidRDefault="00F72263">
            <w:pPr>
              <w:rPr>
                <w:b/>
              </w:rPr>
            </w:pPr>
          </w:p>
        </w:tc>
        <w:tc>
          <w:tcPr>
            <w:tcW w:w="810" w:type="dxa"/>
          </w:tcPr>
          <w:p w:rsidR="00000000" w:rsidRDefault="00F72263">
            <w:pPr>
              <w:rPr>
                <w:b/>
              </w:rPr>
            </w:pPr>
          </w:p>
        </w:tc>
        <w:tc>
          <w:tcPr>
            <w:tcW w:w="810" w:type="dxa"/>
          </w:tcPr>
          <w:p w:rsidR="00000000" w:rsidRDefault="00F72263">
            <w:pPr>
              <w:rPr>
                <w:b/>
              </w:rPr>
            </w:pPr>
          </w:p>
        </w:tc>
        <w:tc>
          <w:tcPr>
            <w:tcW w:w="3870" w:type="dxa"/>
          </w:tcPr>
          <w:p w:rsidR="00000000" w:rsidRDefault="00F72263">
            <w:pPr>
              <w:rPr>
                <w:b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8" w:type="dxa"/>
            <w:tcBorders>
              <w:bottom w:val="nil"/>
            </w:tcBorders>
          </w:tcPr>
          <w:p w:rsidR="00000000" w:rsidRDefault="00F72263">
            <w:pPr>
              <w:rPr>
                <w:rFonts w:ascii="Arial Black" w:hAnsi="Arial Black"/>
                <w:i/>
                <w:sz w:val="20"/>
              </w:rPr>
            </w:pPr>
            <w:bookmarkStart w:id="3" w:name="_Toc412520273"/>
            <w:r>
              <w:rPr>
                <w:rFonts w:ascii="Arial Black" w:hAnsi="Arial Black"/>
                <w:i/>
                <w:sz w:val="20"/>
              </w:rPr>
              <w:t>4. Objectives</w:t>
            </w:r>
            <w:bookmarkEnd w:id="3"/>
          </w:p>
          <w:p w:rsidR="00000000" w:rsidRDefault="00F72263">
            <w:pPr>
              <w:rPr>
                <w:rFonts w:ascii="Arial Black" w:hAnsi="Arial Black"/>
                <w:i/>
                <w:sz w:val="20"/>
              </w:rPr>
            </w:pPr>
          </w:p>
          <w:p w:rsidR="00000000" w:rsidRDefault="00F72263">
            <w:pPr>
              <w:rPr>
                <w:rFonts w:ascii="Arial Black" w:hAnsi="Arial Black"/>
                <w:i/>
                <w:sz w:val="20"/>
              </w:rPr>
            </w:pPr>
          </w:p>
        </w:tc>
        <w:tc>
          <w:tcPr>
            <w:tcW w:w="810" w:type="dxa"/>
            <w:tcBorders>
              <w:bottom w:val="nil"/>
            </w:tcBorders>
          </w:tcPr>
          <w:p w:rsidR="00000000" w:rsidRDefault="00F72263">
            <w:pPr>
              <w:jc w:val="center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sz w:val="20"/>
              </w:rPr>
              <w:t>4</w:t>
            </w:r>
          </w:p>
        </w:tc>
        <w:tc>
          <w:tcPr>
            <w:tcW w:w="720" w:type="dxa"/>
            <w:tcBorders>
              <w:bottom w:val="nil"/>
            </w:tcBorders>
          </w:tcPr>
          <w:p w:rsidR="00000000" w:rsidRDefault="00F72263">
            <w:pPr>
              <w:rPr>
                <w:b/>
              </w:rPr>
            </w:pPr>
          </w:p>
        </w:tc>
        <w:tc>
          <w:tcPr>
            <w:tcW w:w="720" w:type="dxa"/>
          </w:tcPr>
          <w:p w:rsidR="00000000" w:rsidRDefault="00F72263">
            <w:pPr>
              <w:rPr>
                <w:b/>
              </w:rPr>
            </w:pPr>
          </w:p>
        </w:tc>
        <w:tc>
          <w:tcPr>
            <w:tcW w:w="4140" w:type="dxa"/>
            <w:tcBorders>
              <w:bottom w:val="nil"/>
            </w:tcBorders>
          </w:tcPr>
          <w:p w:rsidR="00000000" w:rsidRDefault="00F72263">
            <w:pPr>
              <w:rPr>
                <w:b/>
              </w:rPr>
            </w:pPr>
          </w:p>
        </w:tc>
        <w:tc>
          <w:tcPr>
            <w:tcW w:w="810" w:type="dxa"/>
            <w:tcBorders>
              <w:bottom w:val="nil"/>
            </w:tcBorders>
          </w:tcPr>
          <w:p w:rsidR="00000000" w:rsidRDefault="00F72263">
            <w:pPr>
              <w:rPr>
                <w:b/>
              </w:rPr>
            </w:pPr>
          </w:p>
        </w:tc>
        <w:tc>
          <w:tcPr>
            <w:tcW w:w="810" w:type="dxa"/>
          </w:tcPr>
          <w:p w:rsidR="00000000" w:rsidRDefault="00F72263">
            <w:pPr>
              <w:rPr>
                <w:b/>
              </w:rPr>
            </w:pPr>
          </w:p>
        </w:tc>
        <w:tc>
          <w:tcPr>
            <w:tcW w:w="3870" w:type="dxa"/>
            <w:tcBorders>
              <w:bottom w:val="nil"/>
            </w:tcBorders>
          </w:tcPr>
          <w:p w:rsidR="00000000" w:rsidRDefault="00F72263">
            <w:pPr>
              <w:rPr>
                <w:b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819"/>
        </w:trPr>
        <w:tc>
          <w:tcPr>
            <w:tcW w:w="3888" w:type="dxa"/>
            <w:gridSpan w:val="3"/>
            <w:shd w:val="pct10" w:color="auto" w:fill="FFFFFF"/>
          </w:tcPr>
          <w:p w:rsidR="00000000" w:rsidRDefault="00F72263">
            <w:pPr>
              <w:rPr>
                <w:b/>
              </w:rPr>
            </w:pPr>
            <w:r>
              <w:rPr>
                <w:rFonts w:ascii="Arial Black" w:hAnsi="Arial Black"/>
                <w:sz w:val="20"/>
              </w:rPr>
              <w:t>Sub Total</w:t>
            </w:r>
          </w:p>
        </w:tc>
        <w:tc>
          <w:tcPr>
            <w:tcW w:w="720" w:type="dxa"/>
          </w:tcPr>
          <w:p w:rsidR="00000000" w:rsidRDefault="00F72263">
            <w:pPr>
              <w:rPr>
                <w:b/>
              </w:rPr>
            </w:pPr>
          </w:p>
        </w:tc>
        <w:tc>
          <w:tcPr>
            <w:tcW w:w="4950" w:type="dxa"/>
            <w:gridSpan w:val="2"/>
            <w:shd w:val="pct10" w:color="auto" w:fill="FFFFFF"/>
          </w:tcPr>
          <w:p w:rsidR="00000000" w:rsidRDefault="00F72263">
            <w:pPr>
              <w:rPr>
                <w:b/>
              </w:rPr>
            </w:pPr>
          </w:p>
        </w:tc>
        <w:tc>
          <w:tcPr>
            <w:tcW w:w="810" w:type="dxa"/>
          </w:tcPr>
          <w:p w:rsidR="00000000" w:rsidRDefault="00F72263">
            <w:pPr>
              <w:rPr>
                <w:b/>
              </w:rPr>
            </w:pPr>
          </w:p>
        </w:tc>
        <w:tc>
          <w:tcPr>
            <w:tcW w:w="3870" w:type="dxa"/>
            <w:shd w:val="pct10" w:color="auto" w:fill="FFFFFF"/>
          </w:tcPr>
          <w:p w:rsidR="00000000" w:rsidRDefault="00F72263">
            <w:pPr>
              <w:rPr>
                <w:b/>
              </w:rPr>
            </w:pPr>
          </w:p>
        </w:tc>
      </w:tr>
    </w:tbl>
    <w:p w:rsidR="00000000" w:rsidRDefault="00F72263">
      <w:pPr>
        <w:pStyle w:val="Caption"/>
        <w:rPr>
          <w:b w:val="0"/>
        </w:rPr>
      </w:pPr>
      <w:r>
        <w:rPr>
          <w:b w:val="0"/>
        </w:rPr>
        <w:lastRenderedPageBreak/>
        <w:t>PRESCRIBED FIRE COMPLEXITY RATING WORKSHEET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Page 2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/>
      </w:tblPr>
      <w:tblGrid>
        <w:gridCol w:w="2358"/>
        <w:gridCol w:w="810"/>
        <w:gridCol w:w="720"/>
        <w:gridCol w:w="720"/>
        <w:gridCol w:w="4140"/>
        <w:gridCol w:w="810"/>
        <w:gridCol w:w="810"/>
        <w:gridCol w:w="396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68" w:type="dxa"/>
            <w:gridSpan w:val="2"/>
            <w:tcBorders>
              <w:bottom w:val="nil"/>
            </w:tcBorders>
            <w:shd w:val="pct10" w:color="auto" w:fill="FFFFFF"/>
          </w:tcPr>
          <w:p w:rsidR="00000000" w:rsidRDefault="00F72263"/>
        </w:tc>
        <w:tc>
          <w:tcPr>
            <w:tcW w:w="5580" w:type="dxa"/>
            <w:gridSpan w:val="3"/>
            <w:tcBorders>
              <w:bottom w:val="nil"/>
            </w:tcBorders>
            <w:shd w:val="pct10" w:color="auto" w:fill="FFFFFF"/>
          </w:tcPr>
          <w:p w:rsidR="00000000" w:rsidRDefault="00F72263">
            <w:pPr>
              <w:pStyle w:val="Heading6"/>
            </w:pPr>
            <w:r>
              <w:t>Planning Assessment</w:t>
            </w:r>
          </w:p>
        </w:tc>
        <w:tc>
          <w:tcPr>
            <w:tcW w:w="5580" w:type="dxa"/>
            <w:gridSpan w:val="3"/>
            <w:tcBorders>
              <w:bottom w:val="nil"/>
            </w:tcBorders>
            <w:shd w:val="pct10" w:color="auto" w:fill="FFFFFF"/>
          </w:tcPr>
          <w:p w:rsidR="00000000" w:rsidRDefault="00F72263">
            <w:pPr>
              <w:jc w:val="center"/>
              <w:rPr>
                <w:rFonts w:ascii="Arial Black" w:hAnsi="Arial Black"/>
                <w:i/>
              </w:rPr>
            </w:pPr>
            <w:r>
              <w:rPr>
                <w:rFonts w:ascii="Arial Black" w:hAnsi="Arial Black"/>
                <w:i/>
              </w:rPr>
              <w:t>D</w:t>
            </w:r>
            <w:r>
              <w:rPr>
                <w:rFonts w:ascii="Arial Black" w:hAnsi="Arial Black"/>
                <w:i/>
              </w:rPr>
              <w:t>ay of Burn Assessment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359"/>
        </w:trPr>
        <w:tc>
          <w:tcPr>
            <w:tcW w:w="2358" w:type="dxa"/>
            <w:shd w:val="pct10" w:color="auto" w:fill="FFFFFF"/>
            <w:vAlign w:val="center"/>
          </w:tcPr>
          <w:p w:rsidR="00000000" w:rsidRDefault="00F72263">
            <w:pPr>
              <w:jc w:val="center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sz w:val="20"/>
              </w:rPr>
              <w:t>Complexity element</w:t>
            </w:r>
          </w:p>
        </w:tc>
        <w:tc>
          <w:tcPr>
            <w:tcW w:w="810" w:type="dxa"/>
            <w:shd w:val="pct10" w:color="auto" w:fill="FFFFFF"/>
            <w:textDirection w:val="btLr"/>
          </w:tcPr>
          <w:p w:rsidR="00000000" w:rsidRDefault="00F72263">
            <w:pPr>
              <w:pStyle w:val="Header"/>
              <w:widowControl w:val="0"/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ind w:left="113" w:right="113"/>
              <w:jc w:val="center"/>
              <w:rPr>
                <w:rFonts w:ascii="Arial Black" w:hAnsi="Arial Black"/>
                <w:spacing w:val="-3"/>
                <w:sz w:val="18"/>
              </w:rPr>
            </w:pPr>
            <w:r>
              <w:rPr>
                <w:rFonts w:ascii="Arial Black" w:hAnsi="Arial Black"/>
                <w:spacing w:val="-3"/>
                <w:sz w:val="18"/>
              </w:rPr>
              <w:t>Weighting factor</w:t>
            </w:r>
          </w:p>
        </w:tc>
        <w:tc>
          <w:tcPr>
            <w:tcW w:w="720" w:type="dxa"/>
            <w:shd w:val="pct10" w:color="auto" w:fill="FFFFFF"/>
            <w:textDirection w:val="btLr"/>
          </w:tcPr>
          <w:p w:rsidR="00000000" w:rsidRDefault="00F72263">
            <w:pPr>
              <w:pStyle w:val="Header"/>
              <w:widowControl w:val="0"/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ind w:left="113" w:right="113"/>
              <w:jc w:val="center"/>
              <w:rPr>
                <w:rFonts w:ascii="Arial Black" w:hAnsi="Arial Black"/>
                <w:spacing w:val="-3"/>
                <w:sz w:val="18"/>
              </w:rPr>
            </w:pPr>
            <w:r>
              <w:rPr>
                <w:rFonts w:ascii="Arial Black" w:hAnsi="Arial Black"/>
                <w:spacing w:val="-3"/>
                <w:sz w:val="18"/>
              </w:rPr>
              <w:t>Complexity value</w:t>
            </w:r>
          </w:p>
        </w:tc>
        <w:tc>
          <w:tcPr>
            <w:tcW w:w="720" w:type="dxa"/>
            <w:shd w:val="pct10" w:color="auto" w:fill="FFFFFF"/>
            <w:textDirection w:val="btLr"/>
          </w:tcPr>
          <w:p w:rsidR="00000000" w:rsidRDefault="00F72263">
            <w:pPr>
              <w:pStyle w:val="Header"/>
              <w:widowControl w:val="0"/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ind w:left="113" w:right="113"/>
              <w:jc w:val="center"/>
              <w:rPr>
                <w:rFonts w:ascii="Arial Black" w:hAnsi="Arial Black"/>
                <w:spacing w:val="-3"/>
                <w:sz w:val="18"/>
              </w:rPr>
            </w:pPr>
            <w:r>
              <w:rPr>
                <w:rFonts w:ascii="Arial Black" w:hAnsi="Arial Black"/>
                <w:spacing w:val="-3"/>
                <w:sz w:val="18"/>
              </w:rPr>
              <w:t>Total</w:t>
            </w:r>
          </w:p>
          <w:p w:rsidR="00000000" w:rsidRDefault="00F72263">
            <w:pPr>
              <w:pStyle w:val="Header"/>
              <w:widowControl w:val="0"/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ind w:left="113" w:right="113"/>
              <w:jc w:val="center"/>
              <w:rPr>
                <w:rFonts w:ascii="Arial Black" w:hAnsi="Arial Black"/>
                <w:spacing w:val="-3"/>
                <w:sz w:val="18"/>
              </w:rPr>
            </w:pPr>
            <w:r>
              <w:rPr>
                <w:rFonts w:ascii="Arial Black" w:hAnsi="Arial Black"/>
                <w:spacing w:val="-3"/>
                <w:sz w:val="18"/>
              </w:rPr>
              <w:t>Points</w:t>
            </w:r>
          </w:p>
        </w:tc>
        <w:tc>
          <w:tcPr>
            <w:tcW w:w="4140" w:type="dxa"/>
            <w:shd w:val="pct10" w:color="auto" w:fill="FFFFFF"/>
            <w:vAlign w:val="center"/>
          </w:tcPr>
          <w:p w:rsidR="00000000" w:rsidRDefault="00F72263">
            <w:pPr>
              <w:pStyle w:val="Heading1"/>
              <w:rPr>
                <w:b w:val="0"/>
                <w:i w:val="0"/>
                <w:sz w:val="18"/>
              </w:rPr>
            </w:pPr>
            <w:r>
              <w:rPr>
                <w:b w:val="0"/>
                <w:i w:val="0"/>
                <w:sz w:val="18"/>
              </w:rPr>
              <w:t>Mitigation Measures</w:t>
            </w:r>
          </w:p>
        </w:tc>
        <w:tc>
          <w:tcPr>
            <w:tcW w:w="810" w:type="dxa"/>
            <w:shd w:val="pct10" w:color="auto" w:fill="FFFFFF"/>
            <w:textDirection w:val="btLr"/>
          </w:tcPr>
          <w:p w:rsidR="00000000" w:rsidRDefault="00F72263">
            <w:pPr>
              <w:pStyle w:val="Header"/>
              <w:widowControl w:val="0"/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ind w:left="113" w:right="113"/>
              <w:jc w:val="center"/>
              <w:rPr>
                <w:rFonts w:ascii="Arial Black" w:hAnsi="Arial Black"/>
                <w:spacing w:val="-3"/>
                <w:sz w:val="18"/>
              </w:rPr>
            </w:pPr>
            <w:r>
              <w:rPr>
                <w:rFonts w:ascii="Arial Black" w:hAnsi="Arial Black"/>
                <w:spacing w:val="-3"/>
                <w:sz w:val="18"/>
              </w:rPr>
              <w:t>Complexity value</w:t>
            </w:r>
          </w:p>
        </w:tc>
        <w:tc>
          <w:tcPr>
            <w:tcW w:w="810" w:type="dxa"/>
            <w:shd w:val="pct10" w:color="auto" w:fill="FFFFFF"/>
            <w:textDirection w:val="btLr"/>
          </w:tcPr>
          <w:p w:rsidR="00000000" w:rsidRDefault="00F72263">
            <w:pPr>
              <w:pStyle w:val="Header"/>
              <w:widowControl w:val="0"/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ind w:left="113" w:right="113"/>
              <w:jc w:val="center"/>
              <w:rPr>
                <w:rFonts w:ascii="Arial Black" w:hAnsi="Arial Black"/>
                <w:spacing w:val="-3"/>
                <w:sz w:val="18"/>
              </w:rPr>
            </w:pPr>
            <w:r>
              <w:rPr>
                <w:rFonts w:ascii="Arial Black" w:hAnsi="Arial Black"/>
                <w:spacing w:val="-3"/>
                <w:sz w:val="18"/>
              </w:rPr>
              <w:t>Total</w:t>
            </w:r>
          </w:p>
          <w:p w:rsidR="00000000" w:rsidRDefault="00F72263">
            <w:pPr>
              <w:pStyle w:val="Header"/>
              <w:widowControl w:val="0"/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ind w:left="113" w:right="113"/>
              <w:jc w:val="center"/>
              <w:rPr>
                <w:rFonts w:ascii="Arial Black" w:hAnsi="Arial Black"/>
                <w:spacing w:val="-3"/>
                <w:sz w:val="18"/>
              </w:rPr>
            </w:pPr>
            <w:r>
              <w:rPr>
                <w:rFonts w:ascii="Arial Black" w:hAnsi="Arial Black"/>
                <w:spacing w:val="-3"/>
                <w:sz w:val="18"/>
              </w:rPr>
              <w:t>Points</w:t>
            </w:r>
          </w:p>
        </w:tc>
        <w:tc>
          <w:tcPr>
            <w:tcW w:w="3960" w:type="dxa"/>
            <w:shd w:val="pct10" w:color="auto" w:fill="FFFFFF"/>
            <w:vAlign w:val="center"/>
          </w:tcPr>
          <w:p w:rsidR="00000000" w:rsidRDefault="00F72263">
            <w:pPr>
              <w:pStyle w:val="Heading1"/>
              <w:rPr>
                <w:b w:val="0"/>
                <w:i w:val="0"/>
                <w:sz w:val="18"/>
              </w:rPr>
            </w:pPr>
            <w:r>
              <w:rPr>
                <w:b w:val="0"/>
                <w:i w:val="0"/>
                <w:sz w:val="18"/>
              </w:rPr>
              <w:t>Mitigation Measures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8" w:type="dxa"/>
          </w:tcPr>
          <w:p w:rsidR="00000000" w:rsidRDefault="00F72263">
            <w:pPr>
              <w:widowControl w:val="0"/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rFonts w:ascii="Arial Black" w:hAnsi="Arial Black"/>
                <w:i/>
                <w:spacing w:val="-3"/>
                <w:sz w:val="20"/>
              </w:rPr>
            </w:pPr>
            <w:r>
              <w:rPr>
                <w:rFonts w:ascii="Arial Black" w:hAnsi="Arial Black"/>
                <w:i/>
                <w:spacing w:val="-3"/>
                <w:sz w:val="20"/>
              </w:rPr>
              <w:t>5. Management organization</w:t>
            </w:r>
          </w:p>
          <w:p w:rsidR="00000000" w:rsidRDefault="00F72263">
            <w:pPr>
              <w:widowControl w:val="0"/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rFonts w:ascii="Arial Black" w:hAnsi="Arial Black"/>
                <w:i/>
                <w:spacing w:val="-3"/>
                <w:sz w:val="20"/>
              </w:rPr>
            </w:pPr>
          </w:p>
        </w:tc>
        <w:tc>
          <w:tcPr>
            <w:tcW w:w="810" w:type="dxa"/>
          </w:tcPr>
          <w:p w:rsidR="00000000" w:rsidRDefault="00F72263">
            <w:pPr>
              <w:jc w:val="center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sz w:val="20"/>
              </w:rPr>
              <w:t>4</w:t>
            </w:r>
          </w:p>
        </w:tc>
        <w:tc>
          <w:tcPr>
            <w:tcW w:w="720" w:type="dxa"/>
          </w:tcPr>
          <w:p w:rsidR="00000000" w:rsidRDefault="00F72263">
            <w:pPr>
              <w:rPr>
                <w:b/>
              </w:rPr>
            </w:pPr>
          </w:p>
        </w:tc>
        <w:tc>
          <w:tcPr>
            <w:tcW w:w="720" w:type="dxa"/>
          </w:tcPr>
          <w:p w:rsidR="00000000" w:rsidRDefault="00F72263">
            <w:pPr>
              <w:rPr>
                <w:b/>
              </w:rPr>
            </w:pPr>
          </w:p>
        </w:tc>
        <w:tc>
          <w:tcPr>
            <w:tcW w:w="4140" w:type="dxa"/>
          </w:tcPr>
          <w:p w:rsidR="00000000" w:rsidRDefault="00F72263">
            <w:pPr>
              <w:rPr>
                <w:b/>
              </w:rPr>
            </w:pPr>
          </w:p>
        </w:tc>
        <w:tc>
          <w:tcPr>
            <w:tcW w:w="810" w:type="dxa"/>
          </w:tcPr>
          <w:p w:rsidR="00000000" w:rsidRDefault="00F72263">
            <w:pPr>
              <w:rPr>
                <w:b/>
              </w:rPr>
            </w:pPr>
          </w:p>
        </w:tc>
        <w:tc>
          <w:tcPr>
            <w:tcW w:w="810" w:type="dxa"/>
          </w:tcPr>
          <w:p w:rsidR="00000000" w:rsidRDefault="00F72263">
            <w:pPr>
              <w:rPr>
                <w:b/>
              </w:rPr>
            </w:pPr>
          </w:p>
        </w:tc>
        <w:tc>
          <w:tcPr>
            <w:tcW w:w="3960" w:type="dxa"/>
          </w:tcPr>
          <w:p w:rsidR="00000000" w:rsidRDefault="00F72263">
            <w:pPr>
              <w:rPr>
                <w:b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8" w:type="dxa"/>
          </w:tcPr>
          <w:p w:rsidR="00000000" w:rsidRDefault="00F72263">
            <w:pPr>
              <w:widowControl w:val="0"/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rFonts w:ascii="Arial Black" w:hAnsi="Arial Black"/>
                <w:i/>
                <w:spacing w:val="-3"/>
                <w:sz w:val="20"/>
              </w:rPr>
            </w:pPr>
            <w:r>
              <w:rPr>
                <w:rFonts w:ascii="Arial Black" w:hAnsi="Arial Black"/>
                <w:i/>
                <w:spacing w:val="-3"/>
                <w:sz w:val="20"/>
              </w:rPr>
              <w:t>6. Wildland / urban Interface</w:t>
            </w:r>
          </w:p>
          <w:p w:rsidR="00000000" w:rsidRDefault="00F72263">
            <w:pPr>
              <w:widowControl w:val="0"/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rFonts w:ascii="Arial Black" w:hAnsi="Arial Black"/>
                <w:i/>
                <w:spacing w:val="-3"/>
                <w:sz w:val="20"/>
              </w:rPr>
            </w:pPr>
          </w:p>
        </w:tc>
        <w:tc>
          <w:tcPr>
            <w:tcW w:w="810" w:type="dxa"/>
          </w:tcPr>
          <w:p w:rsidR="00000000" w:rsidRDefault="00F72263">
            <w:pPr>
              <w:jc w:val="center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sz w:val="20"/>
              </w:rPr>
              <w:t>3</w:t>
            </w:r>
          </w:p>
        </w:tc>
        <w:tc>
          <w:tcPr>
            <w:tcW w:w="720" w:type="dxa"/>
          </w:tcPr>
          <w:p w:rsidR="00000000" w:rsidRDefault="00F72263">
            <w:pPr>
              <w:rPr>
                <w:sz w:val="20"/>
              </w:rPr>
            </w:pPr>
          </w:p>
        </w:tc>
        <w:tc>
          <w:tcPr>
            <w:tcW w:w="720" w:type="dxa"/>
          </w:tcPr>
          <w:p w:rsidR="00000000" w:rsidRDefault="00F72263">
            <w:pPr>
              <w:rPr>
                <w:sz w:val="20"/>
              </w:rPr>
            </w:pPr>
          </w:p>
        </w:tc>
        <w:tc>
          <w:tcPr>
            <w:tcW w:w="4140" w:type="dxa"/>
          </w:tcPr>
          <w:p w:rsidR="00000000" w:rsidRDefault="00F72263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810" w:type="dxa"/>
          </w:tcPr>
          <w:p w:rsidR="00000000" w:rsidRDefault="00F72263">
            <w:pPr>
              <w:rPr>
                <w:sz w:val="20"/>
              </w:rPr>
            </w:pPr>
          </w:p>
        </w:tc>
        <w:tc>
          <w:tcPr>
            <w:tcW w:w="810" w:type="dxa"/>
          </w:tcPr>
          <w:p w:rsidR="00000000" w:rsidRDefault="00F72263">
            <w:pPr>
              <w:rPr>
                <w:sz w:val="20"/>
              </w:rPr>
            </w:pPr>
          </w:p>
        </w:tc>
        <w:tc>
          <w:tcPr>
            <w:tcW w:w="3960" w:type="dxa"/>
          </w:tcPr>
          <w:p w:rsidR="00000000" w:rsidRDefault="00F72263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8" w:type="dxa"/>
          </w:tcPr>
          <w:p w:rsidR="00000000" w:rsidRDefault="00F72263">
            <w:pPr>
              <w:widowControl w:val="0"/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rFonts w:ascii="Arial Black" w:hAnsi="Arial Black"/>
                <w:i/>
                <w:spacing w:val="-3"/>
                <w:sz w:val="20"/>
              </w:rPr>
            </w:pPr>
            <w:r>
              <w:rPr>
                <w:rFonts w:ascii="Arial Black" w:hAnsi="Arial Black"/>
                <w:i/>
                <w:spacing w:val="-3"/>
                <w:sz w:val="20"/>
              </w:rPr>
              <w:t>7. Natural, cultura</w:t>
            </w:r>
            <w:r>
              <w:rPr>
                <w:rFonts w:ascii="Arial Black" w:hAnsi="Arial Black"/>
                <w:i/>
                <w:spacing w:val="-3"/>
                <w:sz w:val="20"/>
              </w:rPr>
              <w:t>l, social values</w:t>
            </w:r>
          </w:p>
          <w:p w:rsidR="00000000" w:rsidRDefault="00F72263">
            <w:pPr>
              <w:widowControl w:val="0"/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rFonts w:ascii="Arial Black" w:hAnsi="Arial Black"/>
                <w:i/>
                <w:spacing w:val="-3"/>
                <w:sz w:val="20"/>
              </w:rPr>
            </w:pPr>
          </w:p>
        </w:tc>
        <w:tc>
          <w:tcPr>
            <w:tcW w:w="810" w:type="dxa"/>
          </w:tcPr>
          <w:p w:rsidR="00000000" w:rsidRDefault="00F72263">
            <w:pPr>
              <w:jc w:val="center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sz w:val="20"/>
              </w:rPr>
              <w:t>3</w:t>
            </w:r>
          </w:p>
        </w:tc>
        <w:tc>
          <w:tcPr>
            <w:tcW w:w="720" w:type="dxa"/>
          </w:tcPr>
          <w:p w:rsidR="00000000" w:rsidRDefault="00F72263">
            <w:pPr>
              <w:rPr>
                <w:sz w:val="20"/>
              </w:rPr>
            </w:pPr>
          </w:p>
        </w:tc>
        <w:tc>
          <w:tcPr>
            <w:tcW w:w="720" w:type="dxa"/>
          </w:tcPr>
          <w:p w:rsidR="00000000" w:rsidRDefault="00F72263">
            <w:pPr>
              <w:rPr>
                <w:sz w:val="20"/>
              </w:rPr>
            </w:pPr>
          </w:p>
        </w:tc>
        <w:tc>
          <w:tcPr>
            <w:tcW w:w="4140" w:type="dxa"/>
          </w:tcPr>
          <w:p w:rsidR="00000000" w:rsidRDefault="00F72263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810" w:type="dxa"/>
          </w:tcPr>
          <w:p w:rsidR="00000000" w:rsidRDefault="00F72263">
            <w:pPr>
              <w:rPr>
                <w:sz w:val="20"/>
              </w:rPr>
            </w:pPr>
          </w:p>
        </w:tc>
        <w:tc>
          <w:tcPr>
            <w:tcW w:w="810" w:type="dxa"/>
          </w:tcPr>
          <w:p w:rsidR="00000000" w:rsidRDefault="00F72263">
            <w:pPr>
              <w:rPr>
                <w:sz w:val="20"/>
              </w:rPr>
            </w:pPr>
          </w:p>
        </w:tc>
        <w:tc>
          <w:tcPr>
            <w:tcW w:w="3960" w:type="dxa"/>
          </w:tcPr>
          <w:p w:rsidR="00000000" w:rsidRDefault="00F72263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8" w:type="dxa"/>
          </w:tcPr>
          <w:p w:rsidR="00000000" w:rsidRDefault="00F72263">
            <w:pPr>
              <w:widowControl w:val="0"/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rFonts w:ascii="Arial Black" w:hAnsi="Arial Black"/>
                <w:i/>
                <w:spacing w:val="-3"/>
                <w:sz w:val="20"/>
              </w:rPr>
            </w:pPr>
            <w:r>
              <w:rPr>
                <w:rFonts w:ascii="Arial Black" w:hAnsi="Arial Black"/>
                <w:i/>
                <w:spacing w:val="-3"/>
                <w:sz w:val="20"/>
              </w:rPr>
              <w:t>8. Air quality values</w:t>
            </w:r>
          </w:p>
          <w:p w:rsidR="00000000" w:rsidRDefault="00F72263">
            <w:pPr>
              <w:widowControl w:val="0"/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rFonts w:ascii="Arial Black" w:hAnsi="Arial Black"/>
                <w:i/>
                <w:spacing w:val="-3"/>
                <w:sz w:val="20"/>
              </w:rPr>
            </w:pPr>
          </w:p>
          <w:p w:rsidR="00000000" w:rsidRDefault="00F72263">
            <w:pPr>
              <w:widowControl w:val="0"/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rFonts w:ascii="Arial Black" w:hAnsi="Arial Black"/>
                <w:i/>
                <w:spacing w:val="-3"/>
                <w:sz w:val="20"/>
              </w:rPr>
            </w:pPr>
          </w:p>
        </w:tc>
        <w:tc>
          <w:tcPr>
            <w:tcW w:w="810" w:type="dxa"/>
          </w:tcPr>
          <w:p w:rsidR="00000000" w:rsidRDefault="00F72263">
            <w:pPr>
              <w:jc w:val="center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sz w:val="20"/>
              </w:rPr>
              <w:t>3</w:t>
            </w:r>
          </w:p>
        </w:tc>
        <w:tc>
          <w:tcPr>
            <w:tcW w:w="720" w:type="dxa"/>
          </w:tcPr>
          <w:p w:rsidR="00000000" w:rsidRDefault="00F72263">
            <w:pPr>
              <w:rPr>
                <w:sz w:val="20"/>
              </w:rPr>
            </w:pPr>
          </w:p>
        </w:tc>
        <w:tc>
          <w:tcPr>
            <w:tcW w:w="720" w:type="dxa"/>
          </w:tcPr>
          <w:p w:rsidR="00000000" w:rsidRDefault="00F72263">
            <w:pPr>
              <w:rPr>
                <w:sz w:val="20"/>
              </w:rPr>
            </w:pPr>
          </w:p>
        </w:tc>
        <w:tc>
          <w:tcPr>
            <w:tcW w:w="4140" w:type="dxa"/>
          </w:tcPr>
          <w:p w:rsidR="00000000" w:rsidRDefault="00F72263">
            <w:pPr>
              <w:rPr>
                <w:sz w:val="20"/>
              </w:rPr>
            </w:pPr>
          </w:p>
        </w:tc>
        <w:tc>
          <w:tcPr>
            <w:tcW w:w="810" w:type="dxa"/>
          </w:tcPr>
          <w:p w:rsidR="00000000" w:rsidRDefault="00F72263">
            <w:pPr>
              <w:rPr>
                <w:sz w:val="20"/>
              </w:rPr>
            </w:pPr>
          </w:p>
        </w:tc>
        <w:tc>
          <w:tcPr>
            <w:tcW w:w="810" w:type="dxa"/>
          </w:tcPr>
          <w:p w:rsidR="00000000" w:rsidRDefault="00F72263">
            <w:pPr>
              <w:rPr>
                <w:sz w:val="20"/>
              </w:rPr>
            </w:pPr>
          </w:p>
        </w:tc>
        <w:tc>
          <w:tcPr>
            <w:tcW w:w="3960" w:type="dxa"/>
          </w:tcPr>
          <w:p w:rsidR="00000000" w:rsidRDefault="00F72263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8" w:type="dxa"/>
          </w:tcPr>
          <w:p w:rsidR="00000000" w:rsidRDefault="00F72263">
            <w:pPr>
              <w:widowControl w:val="0"/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rFonts w:ascii="Arial Black" w:hAnsi="Arial Black"/>
                <w:i/>
                <w:spacing w:val="-3"/>
                <w:sz w:val="20"/>
              </w:rPr>
            </w:pPr>
            <w:r>
              <w:rPr>
                <w:rFonts w:ascii="Arial Black" w:hAnsi="Arial Black"/>
                <w:i/>
                <w:spacing w:val="-3"/>
                <w:sz w:val="20"/>
              </w:rPr>
              <w:t>9. Logistics</w:t>
            </w:r>
          </w:p>
          <w:p w:rsidR="00000000" w:rsidRDefault="00F72263">
            <w:pPr>
              <w:widowControl w:val="0"/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rFonts w:ascii="Arial Black" w:hAnsi="Arial Black"/>
                <w:i/>
                <w:spacing w:val="-3"/>
                <w:sz w:val="20"/>
              </w:rPr>
            </w:pPr>
          </w:p>
          <w:p w:rsidR="00000000" w:rsidRDefault="00F72263">
            <w:pPr>
              <w:widowControl w:val="0"/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rFonts w:ascii="Arial Black" w:hAnsi="Arial Black"/>
                <w:i/>
                <w:spacing w:val="-3"/>
                <w:sz w:val="20"/>
              </w:rPr>
            </w:pPr>
          </w:p>
        </w:tc>
        <w:tc>
          <w:tcPr>
            <w:tcW w:w="810" w:type="dxa"/>
          </w:tcPr>
          <w:p w:rsidR="00000000" w:rsidRDefault="00F72263">
            <w:pPr>
              <w:jc w:val="center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sz w:val="20"/>
              </w:rPr>
              <w:t>2</w:t>
            </w:r>
          </w:p>
        </w:tc>
        <w:tc>
          <w:tcPr>
            <w:tcW w:w="720" w:type="dxa"/>
          </w:tcPr>
          <w:p w:rsidR="00000000" w:rsidRDefault="00F72263">
            <w:pPr>
              <w:rPr>
                <w:sz w:val="20"/>
              </w:rPr>
            </w:pPr>
          </w:p>
        </w:tc>
        <w:tc>
          <w:tcPr>
            <w:tcW w:w="720" w:type="dxa"/>
          </w:tcPr>
          <w:p w:rsidR="00000000" w:rsidRDefault="00F72263">
            <w:pPr>
              <w:rPr>
                <w:sz w:val="20"/>
              </w:rPr>
            </w:pPr>
          </w:p>
        </w:tc>
        <w:tc>
          <w:tcPr>
            <w:tcW w:w="4140" w:type="dxa"/>
          </w:tcPr>
          <w:p w:rsidR="00000000" w:rsidRDefault="00F72263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810" w:type="dxa"/>
          </w:tcPr>
          <w:p w:rsidR="00000000" w:rsidRDefault="00F72263">
            <w:pPr>
              <w:rPr>
                <w:sz w:val="20"/>
              </w:rPr>
            </w:pPr>
          </w:p>
        </w:tc>
        <w:tc>
          <w:tcPr>
            <w:tcW w:w="810" w:type="dxa"/>
          </w:tcPr>
          <w:p w:rsidR="00000000" w:rsidRDefault="00F72263">
            <w:pPr>
              <w:rPr>
                <w:sz w:val="20"/>
              </w:rPr>
            </w:pPr>
          </w:p>
        </w:tc>
        <w:tc>
          <w:tcPr>
            <w:tcW w:w="3960" w:type="dxa"/>
          </w:tcPr>
          <w:p w:rsidR="00000000" w:rsidRDefault="00F72263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8" w:type="dxa"/>
          </w:tcPr>
          <w:p w:rsidR="00000000" w:rsidRDefault="00F72263">
            <w:pPr>
              <w:widowControl w:val="0"/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rFonts w:ascii="Arial Black" w:hAnsi="Arial Black"/>
                <w:i/>
                <w:spacing w:val="-3"/>
                <w:sz w:val="20"/>
              </w:rPr>
            </w:pPr>
            <w:r>
              <w:rPr>
                <w:rFonts w:ascii="Arial Black" w:hAnsi="Arial Black"/>
                <w:i/>
                <w:spacing w:val="-3"/>
                <w:sz w:val="20"/>
              </w:rPr>
              <w:t>10. Tactical operations</w:t>
            </w:r>
          </w:p>
          <w:p w:rsidR="00000000" w:rsidRDefault="00F72263">
            <w:pPr>
              <w:widowControl w:val="0"/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rFonts w:ascii="Arial Black" w:hAnsi="Arial Black"/>
                <w:i/>
                <w:spacing w:val="-3"/>
                <w:sz w:val="20"/>
              </w:rPr>
            </w:pPr>
          </w:p>
          <w:p w:rsidR="00000000" w:rsidRDefault="00F72263">
            <w:pPr>
              <w:widowControl w:val="0"/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rFonts w:ascii="Arial Black" w:hAnsi="Arial Black"/>
                <w:i/>
                <w:spacing w:val="-3"/>
                <w:sz w:val="20"/>
              </w:rPr>
            </w:pPr>
          </w:p>
        </w:tc>
        <w:tc>
          <w:tcPr>
            <w:tcW w:w="810" w:type="dxa"/>
          </w:tcPr>
          <w:p w:rsidR="00000000" w:rsidRDefault="00F72263">
            <w:pPr>
              <w:jc w:val="center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sz w:val="20"/>
              </w:rPr>
              <w:t>2</w:t>
            </w:r>
          </w:p>
        </w:tc>
        <w:tc>
          <w:tcPr>
            <w:tcW w:w="720" w:type="dxa"/>
          </w:tcPr>
          <w:p w:rsidR="00000000" w:rsidRDefault="00F72263">
            <w:pPr>
              <w:rPr>
                <w:sz w:val="20"/>
              </w:rPr>
            </w:pPr>
          </w:p>
        </w:tc>
        <w:tc>
          <w:tcPr>
            <w:tcW w:w="720" w:type="dxa"/>
          </w:tcPr>
          <w:p w:rsidR="00000000" w:rsidRDefault="00F72263">
            <w:pPr>
              <w:rPr>
                <w:sz w:val="20"/>
              </w:rPr>
            </w:pPr>
          </w:p>
        </w:tc>
        <w:tc>
          <w:tcPr>
            <w:tcW w:w="4140" w:type="dxa"/>
          </w:tcPr>
          <w:p w:rsidR="00000000" w:rsidRDefault="00F72263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810" w:type="dxa"/>
          </w:tcPr>
          <w:p w:rsidR="00000000" w:rsidRDefault="00F72263">
            <w:pPr>
              <w:rPr>
                <w:sz w:val="20"/>
              </w:rPr>
            </w:pPr>
          </w:p>
        </w:tc>
        <w:tc>
          <w:tcPr>
            <w:tcW w:w="810" w:type="dxa"/>
          </w:tcPr>
          <w:p w:rsidR="00000000" w:rsidRDefault="00F72263">
            <w:pPr>
              <w:rPr>
                <w:sz w:val="20"/>
              </w:rPr>
            </w:pPr>
          </w:p>
        </w:tc>
        <w:tc>
          <w:tcPr>
            <w:tcW w:w="3960" w:type="dxa"/>
          </w:tcPr>
          <w:p w:rsidR="00000000" w:rsidRDefault="00F72263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8" w:type="dxa"/>
            <w:tcBorders>
              <w:bottom w:val="nil"/>
            </w:tcBorders>
          </w:tcPr>
          <w:p w:rsidR="00000000" w:rsidRDefault="00F72263">
            <w:pPr>
              <w:widowControl w:val="0"/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rFonts w:ascii="Arial Black" w:hAnsi="Arial Black"/>
                <w:i/>
                <w:spacing w:val="-3"/>
                <w:sz w:val="20"/>
              </w:rPr>
            </w:pPr>
            <w:r>
              <w:rPr>
                <w:rFonts w:ascii="Arial Black" w:hAnsi="Arial Black"/>
                <w:i/>
                <w:spacing w:val="-3"/>
                <w:sz w:val="20"/>
              </w:rPr>
              <w:t>11. Cooperator</w:t>
            </w:r>
          </w:p>
          <w:p w:rsidR="00000000" w:rsidRDefault="00F72263">
            <w:pPr>
              <w:widowControl w:val="0"/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rFonts w:ascii="Arial Black" w:hAnsi="Arial Black"/>
                <w:i/>
                <w:spacing w:val="-3"/>
                <w:sz w:val="20"/>
              </w:rPr>
            </w:pPr>
            <w:r>
              <w:rPr>
                <w:rFonts w:ascii="Arial Black" w:hAnsi="Arial Black"/>
                <w:i/>
                <w:spacing w:val="-3"/>
                <w:sz w:val="20"/>
              </w:rPr>
              <w:t>coordination</w:t>
            </w:r>
          </w:p>
          <w:p w:rsidR="00000000" w:rsidRDefault="00F72263">
            <w:pPr>
              <w:widowControl w:val="0"/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rFonts w:ascii="Arial Black" w:hAnsi="Arial Black"/>
                <w:i/>
                <w:spacing w:val="-3"/>
                <w:sz w:val="20"/>
              </w:rPr>
            </w:pPr>
          </w:p>
        </w:tc>
        <w:tc>
          <w:tcPr>
            <w:tcW w:w="810" w:type="dxa"/>
            <w:tcBorders>
              <w:bottom w:val="nil"/>
            </w:tcBorders>
          </w:tcPr>
          <w:p w:rsidR="00000000" w:rsidRDefault="00F72263">
            <w:pPr>
              <w:jc w:val="center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sz w:val="20"/>
              </w:rPr>
              <w:t>1</w:t>
            </w:r>
          </w:p>
        </w:tc>
        <w:tc>
          <w:tcPr>
            <w:tcW w:w="720" w:type="dxa"/>
            <w:tcBorders>
              <w:bottom w:val="nil"/>
            </w:tcBorders>
          </w:tcPr>
          <w:p w:rsidR="00000000" w:rsidRDefault="00F72263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20" w:type="dxa"/>
          </w:tcPr>
          <w:p w:rsidR="00000000" w:rsidRDefault="00F72263">
            <w:pPr>
              <w:rPr>
                <w:sz w:val="20"/>
              </w:rPr>
            </w:pPr>
          </w:p>
        </w:tc>
        <w:tc>
          <w:tcPr>
            <w:tcW w:w="4140" w:type="dxa"/>
            <w:tcBorders>
              <w:bottom w:val="nil"/>
            </w:tcBorders>
          </w:tcPr>
          <w:p w:rsidR="00000000" w:rsidRDefault="00F72263">
            <w:pPr>
              <w:rPr>
                <w:sz w:val="20"/>
              </w:rPr>
            </w:pPr>
          </w:p>
        </w:tc>
        <w:tc>
          <w:tcPr>
            <w:tcW w:w="810" w:type="dxa"/>
            <w:tcBorders>
              <w:bottom w:val="nil"/>
            </w:tcBorders>
          </w:tcPr>
          <w:p w:rsidR="00000000" w:rsidRDefault="00F72263">
            <w:pPr>
              <w:rPr>
                <w:sz w:val="20"/>
              </w:rPr>
            </w:pPr>
          </w:p>
        </w:tc>
        <w:tc>
          <w:tcPr>
            <w:tcW w:w="810" w:type="dxa"/>
          </w:tcPr>
          <w:p w:rsidR="00000000" w:rsidRDefault="00F72263">
            <w:pPr>
              <w:rPr>
                <w:sz w:val="20"/>
              </w:rPr>
            </w:pPr>
          </w:p>
        </w:tc>
        <w:tc>
          <w:tcPr>
            <w:tcW w:w="3960" w:type="dxa"/>
            <w:tcBorders>
              <w:bottom w:val="nil"/>
            </w:tcBorders>
          </w:tcPr>
          <w:p w:rsidR="00000000" w:rsidRDefault="00F72263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2358" w:type="dxa"/>
            <w:vMerge w:val="restart"/>
            <w:shd w:val="pct10" w:color="auto" w:fill="FFFFFF"/>
          </w:tcPr>
          <w:p w:rsidR="00000000" w:rsidRDefault="00F72263">
            <w:pPr>
              <w:widowControl w:val="0"/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rFonts w:ascii="Arial Black" w:hAnsi="Arial Black"/>
                <w:spacing w:val="-3"/>
                <w:sz w:val="20"/>
              </w:rPr>
            </w:pPr>
          </w:p>
        </w:tc>
        <w:tc>
          <w:tcPr>
            <w:tcW w:w="810" w:type="dxa"/>
            <w:vMerge w:val="restart"/>
            <w:shd w:val="pct10" w:color="auto" w:fill="FFFFFF"/>
          </w:tcPr>
          <w:p w:rsidR="00000000" w:rsidRDefault="00F72263">
            <w:pPr>
              <w:pStyle w:val="Header"/>
              <w:tabs>
                <w:tab w:val="clear" w:pos="4320"/>
                <w:tab w:val="clear" w:pos="8640"/>
              </w:tabs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Sub total</w:t>
            </w:r>
          </w:p>
        </w:tc>
        <w:tc>
          <w:tcPr>
            <w:tcW w:w="720" w:type="dxa"/>
            <w:shd w:val="pct10" w:color="auto" w:fill="FFFFFF"/>
          </w:tcPr>
          <w:p w:rsidR="00000000" w:rsidRDefault="00F72263">
            <w:pPr>
              <w:rPr>
                <w:rFonts w:ascii="Arial Black" w:hAnsi="Arial Black"/>
                <w:sz w:val="16"/>
              </w:rPr>
            </w:pPr>
            <w:r>
              <w:rPr>
                <w:rFonts w:ascii="Arial Black" w:hAnsi="Arial Black"/>
                <w:sz w:val="16"/>
              </w:rPr>
              <w:t>Page 1</w:t>
            </w:r>
          </w:p>
        </w:tc>
        <w:tc>
          <w:tcPr>
            <w:tcW w:w="720" w:type="dxa"/>
          </w:tcPr>
          <w:p w:rsidR="00000000" w:rsidRDefault="00F72263">
            <w:pPr>
              <w:rPr>
                <w:sz w:val="20"/>
              </w:rPr>
            </w:pPr>
          </w:p>
        </w:tc>
        <w:tc>
          <w:tcPr>
            <w:tcW w:w="4140" w:type="dxa"/>
            <w:vMerge w:val="restart"/>
            <w:shd w:val="pct10" w:color="auto" w:fill="FFFFFF"/>
          </w:tcPr>
          <w:p w:rsidR="00000000" w:rsidRDefault="00F72263">
            <w:pPr>
              <w:rPr>
                <w:sz w:val="20"/>
              </w:rPr>
            </w:pPr>
          </w:p>
        </w:tc>
        <w:tc>
          <w:tcPr>
            <w:tcW w:w="810" w:type="dxa"/>
            <w:shd w:val="pct10" w:color="auto" w:fill="FFFFFF"/>
          </w:tcPr>
          <w:p w:rsidR="00000000" w:rsidRDefault="00F72263">
            <w:pPr>
              <w:rPr>
                <w:rFonts w:ascii="Arial Black" w:hAnsi="Arial Black"/>
                <w:sz w:val="16"/>
              </w:rPr>
            </w:pPr>
            <w:r>
              <w:rPr>
                <w:rFonts w:ascii="Arial Black" w:hAnsi="Arial Black"/>
                <w:sz w:val="16"/>
              </w:rPr>
              <w:t>Page 1</w:t>
            </w:r>
          </w:p>
        </w:tc>
        <w:tc>
          <w:tcPr>
            <w:tcW w:w="810" w:type="dxa"/>
          </w:tcPr>
          <w:p w:rsidR="00000000" w:rsidRDefault="00F72263">
            <w:pPr>
              <w:rPr>
                <w:sz w:val="20"/>
              </w:rPr>
            </w:pPr>
          </w:p>
        </w:tc>
        <w:tc>
          <w:tcPr>
            <w:tcW w:w="3960" w:type="dxa"/>
            <w:vMerge w:val="restart"/>
            <w:shd w:val="pct10" w:color="auto" w:fill="FFFFFF"/>
          </w:tcPr>
          <w:p w:rsidR="00000000" w:rsidRDefault="00F72263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2358" w:type="dxa"/>
            <w:vMerge/>
            <w:shd w:val="pct10" w:color="auto" w:fill="FFFFFF"/>
          </w:tcPr>
          <w:p w:rsidR="00000000" w:rsidRDefault="00F72263">
            <w:pPr>
              <w:widowControl w:val="0"/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rFonts w:ascii="Arial Black" w:hAnsi="Arial Black"/>
                <w:spacing w:val="-3"/>
                <w:sz w:val="20"/>
              </w:rPr>
            </w:pPr>
          </w:p>
        </w:tc>
        <w:tc>
          <w:tcPr>
            <w:tcW w:w="810" w:type="dxa"/>
            <w:vMerge/>
            <w:shd w:val="pct10" w:color="auto" w:fill="FFFFFF"/>
          </w:tcPr>
          <w:p w:rsidR="00000000" w:rsidRDefault="00F72263">
            <w:pPr>
              <w:rPr>
                <w:rFonts w:ascii="Arial Black" w:hAnsi="Arial Black"/>
                <w:sz w:val="16"/>
              </w:rPr>
            </w:pPr>
          </w:p>
        </w:tc>
        <w:tc>
          <w:tcPr>
            <w:tcW w:w="720" w:type="dxa"/>
            <w:shd w:val="pct10" w:color="auto" w:fill="FFFFFF"/>
          </w:tcPr>
          <w:p w:rsidR="00000000" w:rsidRDefault="00F72263">
            <w:pPr>
              <w:rPr>
                <w:rFonts w:ascii="Arial Black" w:hAnsi="Arial Black"/>
                <w:sz w:val="16"/>
              </w:rPr>
            </w:pPr>
            <w:r>
              <w:rPr>
                <w:rFonts w:ascii="Arial Black" w:hAnsi="Arial Black"/>
                <w:sz w:val="16"/>
              </w:rPr>
              <w:t>Page 2</w:t>
            </w:r>
          </w:p>
        </w:tc>
        <w:tc>
          <w:tcPr>
            <w:tcW w:w="720" w:type="dxa"/>
          </w:tcPr>
          <w:p w:rsidR="00000000" w:rsidRDefault="00F72263">
            <w:pPr>
              <w:rPr>
                <w:sz w:val="20"/>
              </w:rPr>
            </w:pPr>
          </w:p>
        </w:tc>
        <w:tc>
          <w:tcPr>
            <w:tcW w:w="4140" w:type="dxa"/>
            <w:vMerge/>
            <w:shd w:val="pct10" w:color="auto" w:fill="FFFFFF"/>
          </w:tcPr>
          <w:p w:rsidR="00000000" w:rsidRDefault="00F72263">
            <w:pPr>
              <w:rPr>
                <w:sz w:val="20"/>
              </w:rPr>
            </w:pPr>
          </w:p>
        </w:tc>
        <w:tc>
          <w:tcPr>
            <w:tcW w:w="810" w:type="dxa"/>
            <w:shd w:val="pct10" w:color="auto" w:fill="FFFFFF"/>
          </w:tcPr>
          <w:p w:rsidR="00000000" w:rsidRDefault="00F72263">
            <w:pPr>
              <w:rPr>
                <w:rFonts w:ascii="Arial Black" w:hAnsi="Arial Black"/>
                <w:sz w:val="16"/>
              </w:rPr>
            </w:pPr>
            <w:r>
              <w:rPr>
                <w:rFonts w:ascii="Arial Black" w:hAnsi="Arial Black"/>
                <w:sz w:val="16"/>
              </w:rPr>
              <w:t>Page 2</w:t>
            </w:r>
          </w:p>
        </w:tc>
        <w:tc>
          <w:tcPr>
            <w:tcW w:w="810" w:type="dxa"/>
          </w:tcPr>
          <w:p w:rsidR="00000000" w:rsidRDefault="00F72263">
            <w:pPr>
              <w:rPr>
                <w:sz w:val="20"/>
              </w:rPr>
            </w:pPr>
          </w:p>
        </w:tc>
        <w:tc>
          <w:tcPr>
            <w:tcW w:w="3960" w:type="dxa"/>
            <w:vMerge/>
            <w:shd w:val="pct10" w:color="auto" w:fill="FFFFFF"/>
          </w:tcPr>
          <w:p w:rsidR="00000000" w:rsidRDefault="00F72263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855"/>
        </w:trPr>
        <w:tc>
          <w:tcPr>
            <w:tcW w:w="2358" w:type="dxa"/>
            <w:shd w:val="pct10" w:color="auto" w:fill="FFFFFF"/>
          </w:tcPr>
          <w:p w:rsidR="00000000" w:rsidRDefault="00F72263">
            <w:pPr>
              <w:widowControl w:val="0"/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rFonts w:ascii="Arial Black" w:hAnsi="Arial Black"/>
                <w:b/>
                <w:spacing w:val="-3"/>
                <w:sz w:val="20"/>
              </w:rPr>
            </w:pPr>
            <w:r>
              <w:rPr>
                <w:rFonts w:ascii="Arial Black" w:hAnsi="Arial Black"/>
                <w:b/>
                <w:spacing w:val="-3"/>
                <w:sz w:val="20"/>
              </w:rPr>
              <w:t>Complexity Score</w:t>
            </w:r>
          </w:p>
          <w:p w:rsidR="00000000" w:rsidRDefault="00F72263">
            <w:pPr>
              <w:widowControl w:val="0"/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rFonts w:ascii="Arial Black" w:hAnsi="Arial Black"/>
                <w:spacing w:val="-3"/>
                <w:sz w:val="20"/>
              </w:rPr>
            </w:pPr>
            <w:r>
              <w:rPr>
                <w:rFonts w:ascii="Arial Black" w:hAnsi="Arial Black"/>
                <w:spacing w:val="-3"/>
                <w:sz w:val="20"/>
              </w:rPr>
              <w:t xml:space="preserve">(circle rating at top of page </w:t>
            </w:r>
            <w:r>
              <w:rPr>
                <w:rFonts w:ascii="Arial Black" w:hAnsi="Arial Black"/>
                <w:spacing w:val="-3"/>
                <w:sz w:val="20"/>
              </w:rPr>
              <w:t>1)</w:t>
            </w:r>
          </w:p>
        </w:tc>
        <w:tc>
          <w:tcPr>
            <w:tcW w:w="1530" w:type="dxa"/>
            <w:gridSpan w:val="2"/>
            <w:shd w:val="pct10" w:color="auto" w:fill="FFFFFF"/>
          </w:tcPr>
          <w:p w:rsidR="00000000" w:rsidRDefault="00F72263">
            <w:pPr>
              <w:rPr>
                <w:sz w:val="20"/>
              </w:rPr>
            </w:pPr>
          </w:p>
        </w:tc>
        <w:tc>
          <w:tcPr>
            <w:tcW w:w="720" w:type="dxa"/>
          </w:tcPr>
          <w:p w:rsidR="00000000" w:rsidRDefault="00F72263">
            <w:pPr>
              <w:rPr>
                <w:sz w:val="20"/>
              </w:rPr>
            </w:pPr>
          </w:p>
        </w:tc>
        <w:tc>
          <w:tcPr>
            <w:tcW w:w="4950" w:type="dxa"/>
            <w:gridSpan w:val="2"/>
            <w:shd w:val="pct10" w:color="auto" w:fill="FFFFFF"/>
          </w:tcPr>
          <w:p w:rsidR="00000000" w:rsidRDefault="00F72263">
            <w:pPr>
              <w:rPr>
                <w:sz w:val="20"/>
              </w:rPr>
            </w:pPr>
          </w:p>
        </w:tc>
        <w:tc>
          <w:tcPr>
            <w:tcW w:w="810" w:type="dxa"/>
          </w:tcPr>
          <w:p w:rsidR="00000000" w:rsidRDefault="00F72263">
            <w:pPr>
              <w:rPr>
                <w:sz w:val="20"/>
              </w:rPr>
            </w:pPr>
          </w:p>
        </w:tc>
        <w:tc>
          <w:tcPr>
            <w:tcW w:w="3960" w:type="dxa"/>
            <w:shd w:val="pct10" w:color="auto" w:fill="FFFFFF"/>
          </w:tcPr>
          <w:p w:rsidR="00000000" w:rsidRDefault="00F72263">
            <w:pPr>
              <w:rPr>
                <w:sz w:val="20"/>
              </w:rPr>
            </w:pPr>
          </w:p>
        </w:tc>
      </w:tr>
    </w:tbl>
    <w:p w:rsidR="00000000" w:rsidRDefault="00F72263">
      <w:pPr>
        <w:jc w:val="center"/>
        <w:rPr>
          <w:rFonts w:ascii="Arial Black" w:hAnsi="Arial Black"/>
        </w:rPr>
      </w:pPr>
      <w:r>
        <w:rPr>
          <w:rFonts w:ascii="Arial Black" w:hAnsi="Arial Black"/>
          <w:b/>
          <w:sz w:val="32"/>
        </w:rPr>
        <w:br w:type="page"/>
      </w:r>
      <w:r>
        <w:rPr>
          <w:rFonts w:ascii="Arial Black" w:hAnsi="Arial Black"/>
        </w:rPr>
        <w:lastRenderedPageBreak/>
        <w:t>Prescribed Fire Complexity Rating Worksheet Numeric Rating Guide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7"/>
      </w:tblPr>
      <w:tblGrid>
        <w:gridCol w:w="2088"/>
        <w:gridCol w:w="3330"/>
        <w:gridCol w:w="4140"/>
        <w:gridCol w:w="180"/>
        <w:gridCol w:w="477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62"/>
        </w:trPr>
        <w:tc>
          <w:tcPr>
            <w:tcW w:w="2088" w:type="dxa"/>
            <w:vMerge w:val="restart"/>
            <w:shd w:val="pct10" w:color="auto" w:fill="FFFFFF"/>
          </w:tcPr>
          <w:p w:rsidR="00000000" w:rsidRDefault="00F72263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sz w:val="18"/>
              </w:rPr>
              <w:br w:type="page"/>
            </w:r>
            <w:r>
              <w:rPr>
                <w:sz w:val="18"/>
              </w:rPr>
              <w:br w:type="page"/>
            </w:r>
            <w:r>
              <w:rPr>
                <w:sz w:val="18"/>
              </w:rPr>
              <w:br w:type="page"/>
            </w:r>
            <w:r>
              <w:rPr>
                <w:rFonts w:ascii="Arial Black" w:hAnsi="Arial Black"/>
                <w:sz w:val="18"/>
              </w:rPr>
              <w:t>COMPLEXITY ELEMENT</w:t>
            </w:r>
          </w:p>
        </w:tc>
        <w:tc>
          <w:tcPr>
            <w:tcW w:w="12420" w:type="dxa"/>
            <w:gridSpan w:val="4"/>
            <w:shd w:val="pct10" w:color="auto" w:fill="FFFFFF"/>
          </w:tcPr>
          <w:p w:rsidR="00000000" w:rsidRDefault="00F72263">
            <w:pPr>
              <w:pStyle w:val="Heading4"/>
              <w:rPr>
                <w:b w:val="0"/>
              </w:rPr>
            </w:pPr>
            <w:r>
              <w:rPr>
                <w:b w:val="0"/>
              </w:rPr>
              <w:t>Complexity Value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88" w:type="dxa"/>
            <w:vMerge/>
            <w:shd w:val="pct10" w:color="auto" w:fill="FFFFFF"/>
          </w:tcPr>
          <w:p w:rsidR="00000000" w:rsidRDefault="00F72263">
            <w:pPr>
              <w:jc w:val="center"/>
              <w:rPr>
                <w:rFonts w:ascii="Arial Black" w:hAnsi="Arial Black"/>
                <w:b/>
                <w:sz w:val="16"/>
              </w:rPr>
            </w:pPr>
          </w:p>
        </w:tc>
        <w:tc>
          <w:tcPr>
            <w:tcW w:w="3330" w:type="dxa"/>
            <w:shd w:val="pct10" w:color="auto" w:fill="FFFFFF"/>
          </w:tcPr>
          <w:p w:rsidR="00000000" w:rsidRDefault="00F72263">
            <w:pPr>
              <w:jc w:val="center"/>
              <w:rPr>
                <w:rFonts w:ascii="Arial Black" w:hAnsi="Arial Black"/>
                <w:sz w:val="16"/>
              </w:rPr>
            </w:pPr>
            <w:r>
              <w:rPr>
                <w:rFonts w:ascii="Arial Black" w:hAnsi="Arial Black"/>
                <w:sz w:val="16"/>
              </w:rPr>
              <w:t>1</w:t>
            </w:r>
          </w:p>
        </w:tc>
        <w:tc>
          <w:tcPr>
            <w:tcW w:w="4320" w:type="dxa"/>
            <w:gridSpan w:val="2"/>
            <w:shd w:val="pct10" w:color="auto" w:fill="FFFFFF"/>
          </w:tcPr>
          <w:p w:rsidR="00000000" w:rsidRDefault="00F72263">
            <w:pPr>
              <w:jc w:val="center"/>
              <w:rPr>
                <w:rFonts w:ascii="Arial Black" w:hAnsi="Arial Black"/>
                <w:sz w:val="16"/>
              </w:rPr>
            </w:pPr>
            <w:r>
              <w:rPr>
                <w:rFonts w:ascii="Arial Black" w:hAnsi="Arial Black"/>
                <w:sz w:val="16"/>
              </w:rPr>
              <w:t>3</w:t>
            </w:r>
          </w:p>
        </w:tc>
        <w:tc>
          <w:tcPr>
            <w:tcW w:w="4770" w:type="dxa"/>
            <w:shd w:val="pct10" w:color="auto" w:fill="FFFFFF"/>
          </w:tcPr>
          <w:p w:rsidR="00000000" w:rsidRDefault="00F72263">
            <w:pPr>
              <w:jc w:val="center"/>
              <w:rPr>
                <w:rFonts w:ascii="Arial Black" w:hAnsi="Arial Black"/>
                <w:sz w:val="16"/>
              </w:rPr>
            </w:pPr>
            <w:r>
              <w:rPr>
                <w:rFonts w:ascii="Arial Black" w:hAnsi="Arial Black"/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000000" w:rsidRDefault="00F72263">
            <w:pPr>
              <w:rPr>
                <w:rFonts w:ascii="Arial Black" w:hAnsi="Arial Black"/>
                <w:i/>
                <w:sz w:val="18"/>
              </w:rPr>
            </w:pPr>
            <w:r>
              <w:rPr>
                <w:rFonts w:ascii="Arial Black" w:hAnsi="Arial Black"/>
                <w:i/>
                <w:sz w:val="18"/>
              </w:rPr>
              <w:t>1. Safety</w:t>
            </w:r>
          </w:p>
          <w:p w:rsidR="00000000" w:rsidRDefault="00F72263">
            <w:pPr>
              <w:rPr>
                <w:rFonts w:ascii="Arial Black" w:hAnsi="Arial Black"/>
                <w:i/>
                <w:sz w:val="18"/>
              </w:rPr>
            </w:pPr>
          </w:p>
          <w:p w:rsidR="00000000" w:rsidRDefault="00F72263">
            <w:pPr>
              <w:rPr>
                <w:rFonts w:ascii="Arial Black" w:hAnsi="Arial Black"/>
                <w:i/>
                <w:sz w:val="18"/>
              </w:rPr>
            </w:pPr>
          </w:p>
          <w:p w:rsidR="00000000" w:rsidRDefault="00F72263">
            <w:pPr>
              <w:rPr>
                <w:rFonts w:ascii="Arial Black" w:hAnsi="Arial Black"/>
                <w:i/>
                <w:sz w:val="18"/>
              </w:rPr>
            </w:pPr>
          </w:p>
          <w:p w:rsidR="00000000" w:rsidRDefault="00F72263">
            <w:pPr>
              <w:rPr>
                <w:rFonts w:ascii="Arial Black" w:hAnsi="Arial Black"/>
                <w:i/>
                <w:sz w:val="18"/>
              </w:rPr>
            </w:pPr>
          </w:p>
        </w:tc>
        <w:tc>
          <w:tcPr>
            <w:tcW w:w="3330" w:type="dxa"/>
          </w:tcPr>
          <w:p w:rsidR="00000000" w:rsidRDefault="00F72263">
            <w:pPr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>Safety issues are easily identifiable and mitigated</w:t>
            </w:r>
          </w:p>
        </w:tc>
        <w:tc>
          <w:tcPr>
            <w:tcW w:w="4320" w:type="dxa"/>
            <w:gridSpan w:val="2"/>
          </w:tcPr>
          <w:p w:rsidR="00000000" w:rsidRDefault="00F72263" w:rsidP="00EE7988">
            <w:pPr>
              <w:numPr>
                <w:ilvl w:val="0"/>
                <w:numId w:val="1"/>
              </w:numPr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>Number of significant issues have been identified</w:t>
            </w:r>
          </w:p>
          <w:p w:rsidR="00000000" w:rsidRDefault="00F72263" w:rsidP="00EE7988">
            <w:pPr>
              <w:numPr>
                <w:ilvl w:val="0"/>
                <w:numId w:val="4"/>
              </w:numPr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>All safety hazard</w:t>
            </w:r>
            <w:r>
              <w:rPr>
                <w:rFonts w:ascii="Arial Black" w:hAnsi="Arial Black"/>
                <w:sz w:val="18"/>
              </w:rPr>
              <w:t>s have been identified on the LCES worksheet (ICS 215) and mitigated</w:t>
            </w:r>
          </w:p>
          <w:p w:rsidR="00000000" w:rsidRDefault="00F72263">
            <w:pPr>
              <w:rPr>
                <w:rFonts w:ascii="Arial Black" w:hAnsi="Arial Black"/>
                <w:sz w:val="18"/>
              </w:rPr>
            </w:pPr>
          </w:p>
        </w:tc>
        <w:tc>
          <w:tcPr>
            <w:tcW w:w="4770" w:type="dxa"/>
          </w:tcPr>
          <w:p w:rsidR="00000000" w:rsidRDefault="00F72263" w:rsidP="00EE7988">
            <w:pPr>
              <w:numPr>
                <w:ilvl w:val="0"/>
                <w:numId w:val="1"/>
              </w:numPr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>SOF1 or SOF2 required</w:t>
            </w:r>
          </w:p>
          <w:p w:rsidR="00000000" w:rsidRDefault="00F72263" w:rsidP="00EE7988">
            <w:pPr>
              <w:numPr>
                <w:ilvl w:val="0"/>
                <w:numId w:val="1"/>
              </w:numPr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 xml:space="preserve">Complex safety issues exist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000000" w:rsidRDefault="00F72263">
            <w:pPr>
              <w:rPr>
                <w:rFonts w:ascii="Arial Black" w:hAnsi="Arial Black"/>
                <w:i/>
                <w:sz w:val="18"/>
              </w:rPr>
            </w:pPr>
            <w:r>
              <w:rPr>
                <w:rFonts w:ascii="Arial Black" w:hAnsi="Arial Black"/>
                <w:i/>
                <w:sz w:val="18"/>
              </w:rPr>
              <w:t>2. Threats to unit boundaries</w:t>
            </w:r>
          </w:p>
          <w:p w:rsidR="00000000" w:rsidRDefault="00F72263">
            <w:pPr>
              <w:rPr>
                <w:rFonts w:ascii="Arial Black" w:hAnsi="Arial Black"/>
                <w:i/>
                <w:sz w:val="18"/>
              </w:rPr>
            </w:pPr>
          </w:p>
          <w:p w:rsidR="00000000" w:rsidRDefault="00F72263">
            <w:pPr>
              <w:rPr>
                <w:rFonts w:ascii="Arial Black" w:hAnsi="Arial Black"/>
                <w:i/>
                <w:sz w:val="18"/>
              </w:rPr>
            </w:pPr>
          </w:p>
          <w:p w:rsidR="00000000" w:rsidRDefault="00F72263">
            <w:pPr>
              <w:rPr>
                <w:rFonts w:ascii="Arial Black" w:hAnsi="Arial Black"/>
                <w:i/>
                <w:sz w:val="18"/>
              </w:rPr>
            </w:pPr>
          </w:p>
        </w:tc>
        <w:tc>
          <w:tcPr>
            <w:tcW w:w="3330" w:type="dxa"/>
          </w:tcPr>
          <w:p w:rsidR="00000000" w:rsidRDefault="00F72263" w:rsidP="00EE7988">
            <w:pPr>
              <w:numPr>
                <w:ilvl w:val="0"/>
                <w:numId w:val="1"/>
              </w:numPr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>Low threat to boundaries</w:t>
            </w:r>
          </w:p>
          <w:p w:rsidR="00000000" w:rsidRDefault="00F72263" w:rsidP="00EE7988">
            <w:pPr>
              <w:numPr>
                <w:ilvl w:val="0"/>
                <w:numId w:val="1"/>
              </w:numPr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>POI&lt;50%</w:t>
            </w:r>
          </w:p>
          <w:p w:rsidR="00000000" w:rsidRDefault="00F72263" w:rsidP="00EE7988">
            <w:pPr>
              <w:numPr>
                <w:ilvl w:val="0"/>
                <w:numId w:val="1"/>
              </w:numPr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>Boundaries naturally defensible</w:t>
            </w:r>
          </w:p>
        </w:tc>
        <w:tc>
          <w:tcPr>
            <w:tcW w:w="4320" w:type="dxa"/>
            <w:gridSpan w:val="2"/>
          </w:tcPr>
          <w:p w:rsidR="00000000" w:rsidRDefault="00F72263" w:rsidP="00EE7988">
            <w:pPr>
              <w:numPr>
                <w:ilvl w:val="0"/>
                <w:numId w:val="1"/>
              </w:numPr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>Moderate threat to boundaries</w:t>
            </w:r>
          </w:p>
          <w:p w:rsidR="00000000" w:rsidRDefault="00F72263" w:rsidP="00EE7988">
            <w:pPr>
              <w:numPr>
                <w:ilvl w:val="0"/>
                <w:numId w:val="1"/>
              </w:numPr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>50&lt;POI</w:t>
            </w:r>
            <w:r>
              <w:rPr>
                <w:rFonts w:ascii="Arial Black" w:hAnsi="Arial Black"/>
                <w:sz w:val="18"/>
              </w:rPr>
              <w:t>&lt;70%</w:t>
            </w:r>
          </w:p>
          <w:p w:rsidR="00000000" w:rsidRDefault="00F72263" w:rsidP="00EE7988">
            <w:pPr>
              <w:numPr>
                <w:ilvl w:val="0"/>
                <w:numId w:val="1"/>
              </w:numPr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 xml:space="preserve">Moderate risk of </w:t>
            </w:r>
            <w:proofErr w:type="spellStart"/>
            <w:r>
              <w:rPr>
                <w:rFonts w:ascii="Arial Black" w:hAnsi="Arial Black"/>
                <w:sz w:val="18"/>
              </w:rPr>
              <w:t>slopover</w:t>
            </w:r>
            <w:proofErr w:type="spellEnd"/>
            <w:r>
              <w:rPr>
                <w:rFonts w:ascii="Arial Black" w:hAnsi="Arial Black"/>
                <w:sz w:val="18"/>
              </w:rPr>
              <w:t xml:space="preserve">  or spot fires </w:t>
            </w:r>
          </w:p>
          <w:p w:rsidR="00000000" w:rsidRDefault="00F72263" w:rsidP="00EE7988">
            <w:pPr>
              <w:numPr>
                <w:ilvl w:val="0"/>
                <w:numId w:val="3"/>
              </w:numPr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>Boundaries need mitigation actions for support to strengthen fuel breaks, lines, etc.</w:t>
            </w:r>
          </w:p>
          <w:p w:rsidR="00000000" w:rsidRDefault="00F72263">
            <w:pPr>
              <w:rPr>
                <w:rFonts w:ascii="Arial Black" w:hAnsi="Arial Black"/>
                <w:sz w:val="18"/>
              </w:rPr>
            </w:pPr>
          </w:p>
        </w:tc>
        <w:tc>
          <w:tcPr>
            <w:tcW w:w="4770" w:type="dxa"/>
          </w:tcPr>
          <w:p w:rsidR="00000000" w:rsidRDefault="00F72263" w:rsidP="00EE7988">
            <w:pPr>
              <w:numPr>
                <w:ilvl w:val="0"/>
                <w:numId w:val="1"/>
              </w:numPr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>High threat to boundaries</w:t>
            </w:r>
          </w:p>
          <w:p w:rsidR="00000000" w:rsidRDefault="00F72263" w:rsidP="00EE7988">
            <w:pPr>
              <w:numPr>
                <w:ilvl w:val="0"/>
                <w:numId w:val="1"/>
              </w:numPr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>POI&gt;70%</w:t>
            </w:r>
          </w:p>
          <w:p w:rsidR="00000000" w:rsidRDefault="00F72263" w:rsidP="00EE7988">
            <w:pPr>
              <w:numPr>
                <w:ilvl w:val="0"/>
                <w:numId w:val="1"/>
              </w:numPr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 xml:space="preserve">High risk of </w:t>
            </w:r>
            <w:proofErr w:type="spellStart"/>
            <w:r>
              <w:rPr>
                <w:rFonts w:ascii="Arial Black" w:hAnsi="Arial Black"/>
                <w:sz w:val="18"/>
              </w:rPr>
              <w:t>slopover</w:t>
            </w:r>
            <w:proofErr w:type="spellEnd"/>
            <w:r>
              <w:rPr>
                <w:rFonts w:ascii="Arial Black" w:hAnsi="Arial Black"/>
                <w:sz w:val="18"/>
              </w:rPr>
              <w:t xml:space="preserve"> or spot fires</w:t>
            </w:r>
          </w:p>
          <w:p w:rsidR="00000000" w:rsidRDefault="00F72263" w:rsidP="00EE7988">
            <w:pPr>
              <w:numPr>
                <w:ilvl w:val="0"/>
                <w:numId w:val="1"/>
              </w:numPr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>Mitigation actions necessary to compensate for conti</w:t>
            </w:r>
            <w:r>
              <w:rPr>
                <w:rFonts w:ascii="Arial Black" w:hAnsi="Arial Black"/>
                <w:sz w:val="18"/>
              </w:rPr>
              <w:t>nuous fuels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000000" w:rsidRDefault="00F72263">
            <w:pPr>
              <w:rPr>
                <w:rFonts w:ascii="Arial Black" w:hAnsi="Arial Black"/>
                <w:i/>
                <w:sz w:val="18"/>
              </w:rPr>
            </w:pPr>
            <w:r>
              <w:rPr>
                <w:rFonts w:ascii="Arial Black" w:hAnsi="Arial Black"/>
                <w:i/>
                <w:sz w:val="18"/>
              </w:rPr>
              <w:t>3. Fuels/Fire Behavior</w:t>
            </w:r>
          </w:p>
          <w:p w:rsidR="00000000" w:rsidRDefault="00F72263">
            <w:pPr>
              <w:rPr>
                <w:rFonts w:ascii="Arial Black" w:hAnsi="Arial Black"/>
                <w:i/>
                <w:sz w:val="18"/>
              </w:rPr>
            </w:pPr>
          </w:p>
          <w:p w:rsidR="00000000" w:rsidRDefault="00F72263">
            <w:pPr>
              <w:rPr>
                <w:rFonts w:ascii="Arial Black" w:hAnsi="Arial Black"/>
                <w:i/>
                <w:sz w:val="18"/>
              </w:rPr>
            </w:pPr>
          </w:p>
          <w:p w:rsidR="00000000" w:rsidRDefault="00F72263">
            <w:pPr>
              <w:rPr>
                <w:rFonts w:ascii="Arial Black" w:hAnsi="Arial Black"/>
                <w:i/>
                <w:sz w:val="18"/>
              </w:rPr>
            </w:pPr>
          </w:p>
          <w:p w:rsidR="00000000" w:rsidRDefault="00F72263">
            <w:pPr>
              <w:rPr>
                <w:rFonts w:ascii="Arial Black" w:hAnsi="Arial Black"/>
                <w:i/>
                <w:sz w:val="18"/>
              </w:rPr>
            </w:pPr>
          </w:p>
          <w:p w:rsidR="00000000" w:rsidRDefault="00F72263">
            <w:pPr>
              <w:rPr>
                <w:rFonts w:ascii="Arial Black" w:hAnsi="Arial Black"/>
                <w:i/>
                <w:sz w:val="18"/>
              </w:rPr>
            </w:pPr>
          </w:p>
          <w:p w:rsidR="00000000" w:rsidRDefault="00F72263">
            <w:pPr>
              <w:rPr>
                <w:rFonts w:ascii="Arial Black" w:hAnsi="Arial Black"/>
                <w:i/>
                <w:sz w:val="18"/>
              </w:rPr>
            </w:pPr>
            <w:r>
              <w:rPr>
                <w:rFonts w:ascii="Arial Black" w:hAnsi="Arial Black"/>
                <w:i/>
                <w:sz w:val="18"/>
              </w:rPr>
              <w:t xml:space="preserve"> </w:t>
            </w:r>
          </w:p>
        </w:tc>
        <w:tc>
          <w:tcPr>
            <w:tcW w:w="3330" w:type="dxa"/>
          </w:tcPr>
          <w:p w:rsidR="00000000" w:rsidRDefault="00F72263" w:rsidP="00EE7988">
            <w:pPr>
              <w:numPr>
                <w:ilvl w:val="0"/>
                <w:numId w:val="1"/>
              </w:numPr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>Low variability in slope &amp; aspect</w:t>
            </w:r>
          </w:p>
          <w:p w:rsidR="00000000" w:rsidRDefault="00F72263" w:rsidP="00EE7988">
            <w:pPr>
              <w:numPr>
                <w:ilvl w:val="0"/>
                <w:numId w:val="1"/>
              </w:numPr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>Weather uniform and predictable</w:t>
            </w:r>
          </w:p>
          <w:p w:rsidR="00000000" w:rsidRDefault="00F72263" w:rsidP="00EE7988">
            <w:pPr>
              <w:numPr>
                <w:ilvl w:val="0"/>
                <w:numId w:val="1"/>
              </w:numPr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>Surface fuels (grass, needles) only</w:t>
            </w:r>
          </w:p>
          <w:p w:rsidR="00000000" w:rsidRDefault="00F72263" w:rsidP="00EE7988">
            <w:pPr>
              <w:numPr>
                <w:ilvl w:val="0"/>
                <w:numId w:val="1"/>
              </w:numPr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 xml:space="preserve">Grass/shrub, or early </w:t>
            </w:r>
            <w:proofErr w:type="spellStart"/>
            <w:r>
              <w:rPr>
                <w:rFonts w:ascii="Arial Black" w:hAnsi="Arial Black"/>
                <w:sz w:val="18"/>
              </w:rPr>
              <w:t>seral</w:t>
            </w:r>
            <w:proofErr w:type="spellEnd"/>
            <w:r>
              <w:rPr>
                <w:rFonts w:ascii="Arial Black" w:hAnsi="Arial Black"/>
                <w:sz w:val="18"/>
              </w:rPr>
              <w:t xml:space="preserve"> forest communities</w:t>
            </w:r>
          </w:p>
          <w:p w:rsidR="00000000" w:rsidRDefault="00F72263" w:rsidP="00EE7988">
            <w:pPr>
              <w:numPr>
                <w:ilvl w:val="0"/>
                <w:numId w:val="1"/>
              </w:numPr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>Short duration fire</w:t>
            </w:r>
          </w:p>
          <w:p w:rsidR="00000000" w:rsidRDefault="00F72263" w:rsidP="00EE7988">
            <w:pPr>
              <w:numPr>
                <w:ilvl w:val="0"/>
                <w:numId w:val="1"/>
              </w:numPr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>No drought indicated</w:t>
            </w:r>
          </w:p>
        </w:tc>
        <w:tc>
          <w:tcPr>
            <w:tcW w:w="4320" w:type="dxa"/>
            <w:gridSpan w:val="2"/>
          </w:tcPr>
          <w:p w:rsidR="00000000" w:rsidRDefault="00F72263" w:rsidP="00EE7988">
            <w:pPr>
              <w:numPr>
                <w:ilvl w:val="0"/>
                <w:numId w:val="1"/>
              </w:numPr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>Moderate variability in</w:t>
            </w:r>
            <w:r>
              <w:rPr>
                <w:rFonts w:ascii="Arial Black" w:hAnsi="Arial Black"/>
                <w:sz w:val="18"/>
              </w:rPr>
              <w:t xml:space="preserve"> slope &amp; aspect </w:t>
            </w:r>
          </w:p>
          <w:p w:rsidR="00000000" w:rsidRDefault="00F72263" w:rsidP="00EE7988">
            <w:pPr>
              <w:numPr>
                <w:ilvl w:val="0"/>
                <w:numId w:val="1"/>
              </w:numPr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 xml:space="preserve">Weather variable but predictable </w:t>
            </w:r>
          </w:p>
          <w:p w:rsidR="00000000" w:rsidRDefault="00F72263" w:rsidP="00EE7988">
            <w:pPr>
              <w:numPr>
                <w:ilvl w:val="0"/>
                <w:numId w:val="1"/>
              </w:numPr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>Ladder fuels and  torching</w:t>
            </w:r>
          </w:p>
          <w:p w:rsidR="00000000" w:rsidRDefault="00F72263" w:rsidP="00EE7988">
            <w:pPr>
              <w:numPr>
                <w:ilvl w:val="0"/>
                <w:numId w:val="1"/>
              </w:numPr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>Fuel types/loads variable</w:t>
            </w:r>
          </w:p>
          <w:p w:rsidR="00000000" w:rsidRDefault="00F72263" w:rsidP="00EE7988">
            <w:pPr>
              <w:numPr>
                <w:ilvl w:val="0"/>
                <w:numId w:val="1"/>
              </w:numPr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>Dense, tall shrub or mid-</w:t>
            </w:r>
            <w:proofErr w:type="spellStart"/>
            <w:r>
              <w:rPr>
                <w:rFonts w:ascii="Arial Black" w:hAnsi="Arial Black"/>
                <w:sz w:val="18"/>
              </w:rPr>
              <w:t>seral</w:t>
            </w:r>
            <w:proofErr w:type="spellEnd"/>
            <w:r>
              <w:rPr>
                <w:rFonts w:ascii="Arial Black" w:hAnsi="Arial Black"/>
                <w:sz w:val="18"/>
              </w:rPr>
              <w:t xml:space="preserve"> forest communities</w:t>
            </w:r>
          </w:p>
          <w:p w:rsidR="00000000" w:rsidRDefault="00F72263" w:rsidP="00EE7988">
            <w:pPr>
              <w:numPr>
                <w:ilvl w:val="0"/>
                <w:numId w:val="1"/>
              </w:numPr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>Moderate duration fire</w:t>
            </w:r>
          </w:p>
          <w:p w:rsidR="00000000" w:rsidRDefault="00F72263" w:rsidP="00EE7988">
            <w:pPr>
              <w:numPr>
                <w:ilvl w:val="0"/>
                <w:numId w:val="1"/>
              </w:numPr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>Drought index indicates normal conditions to  moderate drought; expected to wor</w:t>
            </w:r>
            <w:r>
              <w:rPr>
                <w:rFonts w:ascii="Arial Black" w:hAnsi="Arial Black"/>
                <w:sz w:val="18"/>
              </w:rPr>
              <w:t>sen</w:t>
            </w:r>
          </w:p>
        </w:tc>
        <w:tc>
          <w:tcPr>
            <w:tcW w:w="4770" w:type="dxa"/>
          </w:tcPr>
          <w:p w:rsidR="00000000" w:rsidRDefault="00F72263" w:rsidP="00EE7988">
            <w:pPr>
              <w:numPr>
                <w:ilvl w:val="0"/>
                <w:numId w:val="1"/>
              </w:numPr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>High variability in slope &amp; aspect</w:t>
            </w:r>
          </w:p>
          <w:p w:rsidR="00000000" w:rsidRDefault="00F72263" w:rsidP="00EE7988">
            <w:pPr>
              <w:numPr>
                <w:ilvl w:val="0"/>
                <w:numId w:val="1"/>
              </w:numPr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>Weather variable and difficult to predict</w:t>
            </w:r>
          </w:p>
          <w:p w:rsidR="00000000" w:rsidRDefault="00F72263" w:rsidP="00EE7988">
            <w:pPr>
              <w:numPr>
                <w:ilvl w:val="0"/>
                <w:numId w:val="1"/>
              </w:numPr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>Extreme fire behavior</w:t>
            </w:r>
          </w:p>
          <w:p w:rsidR="00000000" w:rsidRDefault="00F72263" w:rsidP="00EE7988">
            <w:pPr>
              <w:numPr>
                <w:ilvl w:val="0"/>
                <w:numId w:val="1"/>
              </w:numPr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>Fuel types/loads highly variable</w:t>
            </w:r>
          </w:p>
          <w:p w:rsidR="00000000" w:rsidRDefault="00F72263" w:rsidP="00EE7988">
            <w:pPr>
              <w:numPr>
                <w:ilvl w:val="0"/>
                <w:numId w:val="1"/>
              </w:numPr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 xml:space="preserve">Late </w:t>
            </w:r>
            <w:proofErr w:type="spellStart"/>
            <w:r>
              <w:rPr>
                <w:rFonts w:ascii="Arial Black" w:hAnsi="Arial Black"/>
                <w:sz w:val="18"/>
              </w:rPr>
              <w:t>seral</w:t>
            </w:r>
            <w:proofErr w:type="spellEnd"/>
            <w:r>
              <w:rPr>
                <w:rFonts w:ascii="Arial Black" w:hAnsi="Arial Black"/>
                <w:sz w:val="18"/>
              </w:rPr>
              <w:t xml:space="preserve"> forest communities or long-return interval fire regimes</w:t>
            </w:r>
          </w:p>
          <w:p w:rsidR="00000000" w:rsidRDefault="00F72263" w:rsidP="00EE7988">
            <w:pPr>
              <w:numPr>
                <w:ilvl w:val="0"/>
                <w:numId w:val="1"/>
              </w:numPr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>Altered fire regime, hazardous fuel /stand density co</w:t>
            </w:r>
            <w:r>
              <w:rPr>
                <w:rFonts w:ascii="Arial Black" w:hAnsi="Arial Black"/>
                <w:sz w:val="18"/>
              </w:rPr>
              <w:t>nditions</w:t>
            </w:r>
          </w:p>
          <w:p w:rsidR="00000000" w:rsidRDefault="00F72263" w:rsidP="00EE7988">
            <w:pPr>
              <w:numPr>
                <w:ilvl w:val="0"/>
                <w:numId w:val="1"/>
              </w:numPr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>Potentially long duration fire</w:t>
            </w:r>
          </w:p>
          <w:p w:rsidR="00000000" w:rsidRDefault="00F72263" w:rsidP="00EE7988">
            <w:pPr>
              <w:numPr>
                <w:ilvl w:val="0"/>
                <w:numId w:val="1"/>
              </w:numPr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>Drought index indicates severe drought; expected to continue</w:t>
            </w:r>
          </w:p>
          <w:p w:rsidR="00000000" w:rsidRDefault="00F72263">
            <w:pPr>
              <w:rPr>
                <w:rFonts w:ascii="Arial Black" w:hAnsi="Arial Black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000000" w:rsidRDefault="00F72263">
            <w:pPr>
              <w:rPr>
                <w:rFonts w:ascii="Arial Black" w:hAnsi="Arial Black"/>
                <w:i/>
                <w:sz w:val="18"/>
              </w:rPr>
            </w:pPr>
            <w:r>
              <w:rPr>
                <w:rFonts w:ascii="Arial Black" w:hAnsi="Arial Black"/>
                <w:i/>
                <w:sz w:val="18"/>
              </w:rPr>
              <w:t>4.  Objectives</w:t>
            </w:r>
          </w:p>
          <w:p w:rsidR="00000000" w:rsidRDefault="00F72263">
            <w:pPr>
              <w:rPr>
                <w:rFonts w:ascii="Arial Black" w:hAnsi="Arial Black"/>
                <w:i/>
                <w:sz w:val="18"/>
              </w:rPr>
            </w:pPr>
          </w:p>
          <w:p w:rsidR="00000000" w:rsidRDefault="00F72263">
            <w:pPr>
              <w:rPr>
                <w:rFonts w:ascii="Arial Black" w:hAnsi="Arial Black"/>
                <w:i/>
                <w:sz w:val="18"/>
              </w:rPr>
            </w:pPr>
          </w:p>
          <w:p w:rsidR="00000000" w:rsidRDefault="00F72263">
            <w:pPr>
              <w:rPr>
                <w:rFonts w:ascii="Arial Black" w:hAnsi="Arial Black"/>
                <w:i/>
                <w:sz w:val="18"/>
              </w:rPr>
            </w:pPr>
          </w:p>
          <w:p w:rsidR="00000000" w:rsidRDefault="00F72263">
            <w:pPr>
              <w:rPr>
                <w:rFonts w:ascii="Arial Black" w:hAnsi="Arial Black"/>
                <w:i/>
                <w:sz w:val="18"/>
              </w:rPr>
            </w:pPr>
          </w:p>
          <w:p w:rsidR="00000000" w:rsidRDefault="00F72263">
            <w:pPr>
              <w:rPr>
                <w:rFonts w:ascii="Arial Black" w:hAnsi="Arial Black"/>
                <w:i/>
                <w:sz w:val="18"/>
              </w:rPr>
            </w:pPr>
          </w:p>
          <w:p w:rsidR="00000000" w:rsidRDefault="00F72263">
            <w:pPr>
              <w:rPr>
                <w:rFonts w:ascii="Arial Black" w:hAnsi="Arial Black"/>
                <w:i/>
                <w:sz w:val="18"/>
              </w:rPr>
            </w:pPr>
          </w:p>
          <w:p w:rsidR="00000000" w:rsidRDefault="00F72263">
            <w:pPr>
              <w:rPr>
                <w:rFonts w:ascii="Arial Black" w:hAnsi="Arial Black"/>
                <w:i/>
                <w:sz w:val="18"/>
              </w:rPr>
            </w:pPr>
          </w:p>
          <w:p w:rsidR="00000000" w:rsidRDefault="00F72263">
            <w:pPr>
              <w:rPr>
                <w:rFonts w:ascii="Arial Black" w:hAnsi="Arial Black"/>
                <w:i/>
                <w:sz w:val="18"/>
              </w:rPr>
            </w:pPr>
          </w:p>
        </w:tc>
        <w:tc>
          <w:tcPr>
            <w:tcW w:w="3330" w:type="dxa"/>
          </w:tcPr>
          <w:p w:rsidR="00000000" w:rsidRDefault="00F72263" w:rsidP="00EE7988">
            <w:pPr>
              <w:numPr>
                <w:ilvl w:val="0"/>
                <w:numId w:val="1"/>
              </w:numPr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>Maintenance objectives</w:t>
            </w:r>
          </w:p>
          <w:p w:rsidR="00000000" w:rsidRDefault="00F72263" w:rsidP="00EE7988">
            <w:pPr>
              <w:numPr>
                <w:ilvl w:val="0"/>
                <w:numId w:val="1"/>
              </w:numPr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 xml:space="preserve">Prescriptions broad </w:t>
            </w:r>
          </w:p>
          <w:p w:rsidR="00000000" w:rsidRDefault="00F72263" w:rsidP="00EE7988">
            <w:pPr>
              <w:numPr>
                <w:ilvl w:val="0"/>
                <w:numId w:val="1"/>
              </w:numPr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>Easily achieved objectives</w:t>
            </w:r>
          </w:p>
        </w:tc>
        <w:tc>
          <w:tcPr>
            <w:tcW w:w="4320" w:type="dxa"/>
            <w:gridSpan w:val="2"/>
          </w:tcPr>
          <w:p w:rsidR="00000000" w:rsidRDefault="00F72263" w:rsidP="00EE7988">
            <w:pPr>
              <w:numPr>
                <w:ilvl w:val="0"/>
                <w:numId w:val="1"/>
              </w:numPr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>Restoration objectives</w:t>
            </w:r>
          </w:p>
          <w:p w:rsidR="00000000" w:rsidRDefault="00F72263" w:rsidP="00EE7988">
            <w:pPr>
              <w:numPr>
                <w:ilvl w:val="0"/>
                <w:numId w:val="1"/>
              </w:numPr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>Reduction of both live and dead fuel</w:t>
            </w:r>
            <w:r>
              <w:rPr>
                <w:rFonts w:ascii="Arial Black" w:hAnsi="Arial Black"/>
                <w:sz w:val="18"/>
              </w:rPr>
              <w:t>s</w:t>
            </w:r>
          </w:p>
          <w:p w:rsidR="00000000" w:rsidRDefault="00F72263" w:rsidP="00EE7988">
            <w:pPr>
              <w:numPr>
                <w:ilvl w:val="0"/>
                <w:numId w:val="1"/>
              </w:numPr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>Moderate to substantial changes in two or more strata of vegetation</w:t>
            </w:r>
          </w:p>
          <w:p w:rsidR="00000000" w:rsidRDefault="00F72263" w:rsidP="00EE7988">
            <w:pPr>
              <w:numPr>
                <w:ilvl w:val="0"/>
                <w:numId w:val="1"/>
              </w:numPr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>Objectives judged to be moderately hard to achieve</w:t>
            </w:r>
          </w:p>
          <w:p w:rsidR="00000000" w:rsidRDefault="00F72263" w:rsidP="00EE7988">
            <w:pPr>
              <w:numPr>
                <w:ilvl w:val="0"/>
                <w:numId w:val="1"/>
              </w:numPr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>Objectives may require moderately intense fire behavior</w:t>
            </w:r>
          </w:p>
        </w:tc>
        <w:tc>
          <w:tcPr>
            <w:tcW w:w="4770" w:type="dxa"/>
          </w:tcPr>
          <w:p w:rsidR="00000000" w:rsidRDefault="00F72263" w:rsidP="00EE7988">
            <w:pPr>
              <w:numPr>
                <w:ilvl w:val="0"/>
                <w:numId w:val="1"/>
              </w:numPr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>Restoration objectives in altered fuel situations</w:t>
            </w:r>
          </w:p>
          <w:p w:rsidR="00000000" w:rsidRDefault="00F72263" w:rsidP="00EE7988">
            <w:pPr>
              <w:numPr>
                <w:ilvl w:val="0"/>
                <w:numId w:val="1"/>
              </w:numPr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>Precise treatment of fuels an</w:t>
            </w:r>
            <w:r>
              <w:rPr>
                <w:rFonts w:ascii="Arial Black" w:hAnsi="Arial Black"/>
                <w:sz w:val="18"/>
              </w:rPr>
              <w:t>d multiple ecological objectives</w:t>
            </w:r>
          </w:p>
          <w:p w:rsidR="00000000" w:rsidRDefault="00F72263" w:rsidP="00EE7988">
            <w:pPr>
              <w:numPr>
                <w:ilvl w:val="0"/>
                <w:numId w:val="1"/>
              </w:numPr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>Major change in the structure of 2 or more vegetative strata</w:t>
            </w:r>
          </w:p>
          <w:p w:rsidR="00000000" w:rsidRDefault="00F72263" w:rsidP="00EE7988">
            <w:pPr>
              <w:numPr>
                <w:ilvl w:val="0"/>
                <w:numId w:val="1"/>
              </w:numPr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>Conflicts between objectives and constraints</w:t>
            </w:r>
          </w:p>
          <w:p w:rsidR="00000000" w:rsidRDefault="00F72263" w:rsidP="00EE7988">
            <w:pPr>
              <w:numPr>
                <w:ilvl w:val="0"/>
                <w:numId w:val="2"/>
              </w:numPr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>Requires a high intensity fire or a combination of fire intensities that is difficult to achieve</w:t>
            </w:r>
          </w:p>
          <w:p w:rsidR="00000000" w:rsidRDefault="00F72263">
            <w:pPr>
              <w:rPr>
                <w:rFonts w:ascii="Arial Black" w:hAnsi="Arial Black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2088" w:type="dxa"/>
            <w:vMerge w:val="restart"/>
            <w:shd w:val="pct10" w:color="auto" w:fill="FFFFFF"/>
          </w:tcPr>
          <w:p w:rsidR="00000000" w:rsidRDefault="00F72263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sz w:val="18"/>
              </w:rPr>
              <w:lastRenderedPageBreak/>
              <w:br w:type="page"/>
            </w:r>
            <w:r>
              <w:rPr>
                <w:sz w:val="18"/>
              </w:rPr>
              <w:br w:type="page"/>
            </w:r>
            <w:r>
              <w:rPr>
                <w:sz w:val="18"/>
              </w:rPr>
              <w:br w:type="page"/>
            </w:r>
            <w:r>
              <w:rPr>
                <w:rFonts w:ascii="Arial Black" w:hAnsi="Arial Black"/>
                <w:sz w:val="18"/>
              </w:rPr>
              <w:t>COMPLEXITY ELEM</w:t>
            </w:r>
            <w:r>
              <w:rPr>
                <w:rFonts w:ascii="Arial Black" w:hAnsi="Arial Black"/>
                <w:sz w:val="18"/>
              </w:rPr>
              <w:t>ENT</w:t>
            </w:r>
          </w:p>
        </w:tc>
        <w:tc>
          <w:tcPr>
            <w:tcW w:w="12420" w:type="dxa"/>
            <w:gridSpan w:val="4"/>
            <w:shd w:val="pct10" w:color="auto" w:fill="FFFFFF"/>
          </w:tcPr>
          <w:p w:rsidR="00000000" w:rsidRDefault="00F72263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>Complexity Value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88" w:type="dxa"/>
            <w:vMerge/>
            <w:shd w:val="pct10" w:color="auto" w:fill="FFFFFF"/>
          </w:tcPr>
          <w:p w:rsidR="00000000" w:rsidRDefault="00F72263">
            <w:pPr>
              <w:jc w:val="center"/>
            </w:pPr>
          </w:p>
        </w:tc>
        <w:tc>
          <w:tcPr>
            <w:tcW w:w="3330" w:type="dxa"/>
            <w:shd w:val="pct10" w:color="auto" w:fill="FFFFFF"/>
          </w:tcPr>
          <w:p w:rsidR="00000000" w:rsidRDefault="00F72263">
            <w:pPr>
              <w:jc w:val="center"/>
              <w:rPr>
                <w:rFonts w:ascii="Arial Black" w:hAnsi="Arial Black"/>
                <w:sz w:val="16"/>
              </w:rPr>
            </w:pPr>
            <w:r>
              <w:rPr>
                <w:rFonts w:ascii="Arial Black" w:hAnsi="Arial Black"/>
                <w:sz w:val="16"/>
              </w:rPr>
              <w:t>1</w:t>
            </w:r>
          </w:p>
        </w:tc>
        <w:tc>
          <w:tcPr>
            <w:tcW w:w="4140" w:type="dxa"/>
            <w:shd w:val="pct10" w:color="auto" w:fill="FFFFFF"/>
          </w:tcPr>
          <w:p w:rsidR="00000000" w:rsidRDefault="00F72263">
            <w:pPr>
              <w:jc w:val="center"/>
              <w:rPr>
                <w:rFonts w:ascii="Arial Black" w:hAnsi="Arial Black"/>
                <w:sz w:val="16"/>
              </w:rPr>
            </w:pPr>
            <w:r>
              <w:rPr>
                <w:rFonts w:ascii="Arial Black" w:hAnsi="Arial Black"/>
                <w:sz w:val="16"/>
              </w:rPr>
              <w:t>3</w:t>
            </w:r>
          </w:p>
        </w:tc>
        <w:tc>
          <w:tcPr>
            <w:tcW w:w="4950" w:type="dxa"/>
            <w:gridSpan w:val="2"/>
            <w:shd w:val="pct10" w:color="auto" w:fill="FFFFFF"/>
          </w:tcPr>
          <w:p w:rsidR="00000000" w:rsidRDefault="00F72263">
            <w:pPr>
              <w:jc w:val="center"/>
              <w:rPr>
                <w:rFonts w:ascii="Arial Black" w:hAnsi="Arial Black"/>
                <w:sz w:val="16"/>
              </w:rPr>
            </w:pPr>
            <w:r>
              <w:rPr>
                <w:rFonts w:ascii="Arial Black" w:hAnsi="Arial Black"/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000000" w:rsidRDefault="00F72263">
            <w:pPr>
              <w:rPr>
                <w:rFonts w:ascii="Arial Black" w:hAnsi="Arial Black"/>
                <w:i/>
                <w:sz w:val="18"/>
              </w:rPr>
            </w:pPr>
            <w:r>
              <w:rPr>
                <w:rFonts w:ascii="Arial Black" w:hAnsi="Arial Black"/>
                <w:i/>
                <w:sz w:val="18"/>
              </w:rPr>
              <w:t>5. Management Organization</w:t>
            </w:r>
          </w:p>
          <w:p w:rsidR="00000000" w:rsidRDefault="00F72263">
            <w:pPr>
              <w:rPr>
                <w:rFonts w:ascii="Arial Black" w:hAnsi="Arial Black"/>
                <w:i/>
                <w:sz w:val="18"/>
              </w:rPr>
            </w:pPr>
          </w:p>
          <w:p w:rsidR="00000000" w:rsidRDefault="00F72263">
            <w:pPr>
              <w:rPr>
                <w:rFonts w:ascii="Arial Black" w:hAnsi="Arial Black"/>
                <w:i/>
                <w:sz w:val="18"/>
              </w:rPr>
            </w:pPr>
          </w:p>
          <w:p w:rsidR="00000000" w:rsidRDefault="00F72263">
            <w:pPr>
              <w:rPr>
                <w:rFonts w:ascii="Arial Black" w:hAnsi="Arial Black"/>
                <w:i/>
                <w:sz w:val="18"/>
              </w:rPr>
            </w:pPr>
          </w:p>
        </w:tc>
        <w:tc>
          <w:tcPr>
            <w:tcW w:w="3330" w:type="dxa"/>
          </w:tcPr>
          <w:p w:rsidR="00000000" w:rsidRDefault="00F72263" w:rsidP="00EE7988">
            <w:pPr>
              <w:numPr>
                <w:ilvl w:val="0"/>
                <w:numId w:val="1"/>
              </w:numPr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>Span of control held to 3</w:t>
            </w:r>
          </w:p>
          <w:p w:rsidR="00000000" w:rsidRDefault="00F72263" w:rsidP="00EE7988">
            <w:pPr>
              <w:numPr>
                <w:ilvl w:val="0"/>
                <w:numId w:val="1"/>
              </w:numPr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>Single resource incident or project</w:t>
            </w:r>
          </w:p>
          <w:p w:rsidR="00000000" w:rsidRDefault="00F72263">
            <w:pPr>
              <w:rPr>
                <w:rFonts w:ascii="Arial Black" w:hAnsi="Arial Black"/>
                <w:sz w:val="18"/>
              </w:rPr>
            </w:pPr>
          </w:p>
        </w:tc>
        <w:tc>
          <w:tcPr>
            <w:tcW w:w="4140" w:type="dxa"/>
          </w:tcPr>
          <w:p w:rsidR="00000000" w:rsidRDefault="00F72263" w:rsidP="00EE7988">
            <w:pPr>
              <w:numPr>
                <w:ilvl w:val="0"/>
                <w:numId w:val="1"/>
              </w:numPr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>Span of control held to 4</w:t>
            </w:r>
          </w:p>
          <w:p w:rsidR="00000000" w:rsidRDefault="00F72263" w:rsidP="00EE7988">
            <w:pPr>
              <w:numPr>
                <w:ilvl w:val="0"/>
                <w:numId w:val="1"/>
              </w:numPr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>Multiple resource incident or project</w:t>
            </w:r>
          </w:p>
          <w:p w:rsidR="00000000" w:rsidRDefault="00F72263" w:rsidP="00EE7988">
            <w:pPr>
              <w:numPr>
                <w:ilvl w:val="0"/>
                <w:numId w:val="1"/>
              </w:numPr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>Short-term commitment of specialized resources</w:t>
            </w:r>
          </w:p>
        </w:tc>
        <w:tc>
          <w:tcPr>
            <w:tcW w:w="4950" w:type="dxa"/>
            <w:gridSpan w:val="2"/>
          </w:tcPr>
          <w:p w:rsidR="00000000" w:rsidRDefault="00F72263" w:rsidP="00EE7988">
            <w:pPr>
              <w:numPr>
                <w:ilvl w:val="0"/>
                <w:numId w:val="1"/>
              </w:numPr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>Span of control greate</w:t>
            </w:r>
            <w:r>
              <w:rPr>
                <w:rFonts w:ascii="Arial Black" w:hAnsi="Arial Black"/>
                <w:sz w:val="18"/>
              </w:rPr>
              <w:t>r than 4</w:t>
            </w:r>
          </w:p>
          <w:p w:rsidR="00000000" w:rsidRDefault="00F72263" w:rsidP="00EE7988">
            <w:pPr>
              <w:numPr>
                <w:ilvl w:val="0"/>
                <w:numId w:val="1"/>
              </w:numPr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>Multiple branch, divisions or groups</w:t>
            </w:r>
          </w:p>
          <w:p w:rsidR="00000000" w:rsidRDefault="00F72263" w:rsidP="00EE7988">
            <w:pPr>
              <w:numPr>
                <w:ilvl w:val="0"/>
                <w:numId w:val="1"/>
              </w:numPr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>Specialized resources needed to accomplish objectives</w:t>
            </w:r>
          </w:p>
          <w:p w:rsidR="00000000" w:rsidRDefault="00F72263" w:rsidP="00EE7988">
            <w:pPr>
              <w:numPr>
                <w:ilvl w:val="0"/>
                <w:numId w:val="1"/>
              </w:numPr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>Organized management team (FUMT, IMT)</w:t>
            </w:r>
          </w:p>
          <w:p w:rsidR="00000000" w:rsidRDefault="00F72263">
            <w:pPr>
              <w:rPr>
                <w:rFonts w:ascii="Arial Black" w:hAnsi="Arial Black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000000" w:rsidRDefault="00F72263">
            <w:pPr>
              <w:rPr>
                <w:rFonts w:ascii="Arial Black" w:hAnsi="Arial Black"/>
                <w:i/>
                <w:sz w:val="18"/>
              </w:rPr>
            </w:pPr>
            <w:r>
              <w:rPr>
                <w:rFonts w:ascii="Arial Black" w:hAnsi="Arial Black"/>
                <w:i/>
                <w:sz w:val="18"/>
              </w:rPr>
              <w:t>6. Wildland / urban Interface</w:t>
            </w:r>
          </w:p>
          <w:p w:rsidR="00000000" w:rsidRDefault="00F72263">
            <w:pPr>
              <w:rPr>
                <w:rFonts w:ascii="Arial Black" w:hAnsi="Arial Black"/>
                <w:i/>
                <w:sz w:val="18"/>
              </w:rPr>
            </w:pPr>
          </w:p>
          <w:p w:rsidR="00000000" w:rsidRDefault="00F72263">
            <w:pPr>
              <w:rPr>
                <w:rFonts w:ascii="Arial Black" w:hAnsi="Arial Black"/>
                <w:i/>
                <w:sz w:val="18"/>
              </w:rPr>
            </w:pPr>
          </w:p>
        </w:tc>
        <w:tc>
          <w:tcPr>
            <w:tcW w:w="3330" w:type="dxa"/>
          </w:tcPr>
          <w:p w:rsidR="00000000" w:rsidRDefault="00F72263" w:rsidP="00EE7988">
            <w:pPr>
              <w:numPr>
                <w:ilvl w:val="0"/>
                <w:numId w:val="1"/>
              </w:numPr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>No risk to people or property within or adjacent to fire</w:t>
            </w:r>
          </w:p>
        </w:tc>
        <w:tc>
          <w:tcPr>
            <w:tcW w:w="4140" w:type="dxa"/>
          </w:tcPr>
          <w:p w:rsidR="00000000" w:rsidRDefault="00F72263" w:rsidP="00EE7988">
            <w:pPr>
              <w:numPr>
                <w:ilvl w:val="0"/>
                <w:numId w:val="1"/>
              </w:numPr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>Several values to be protec</w:t>
            </w:r>
            <w:r>
              <w:rPr>
                <w:rFonts w:ascii="Arial Black" w:hAnsi="Arial Black"/>
                <w:sz w:val="18"/>
              </w:rPr>
              <w:t>ted</w:t>
            </w:r>
          </w:p>
          <w:p w:rsidR="00000000" w:rsidRDefault="00F72263" w:rsidP="00EE7988">
            <w:pPr>
              <w:numPr>
                <w:ilvl w:val="0"/>
                <w:numId w:val="1"/>
              </w:numPr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>Mitigation through planning and/or preparations is adequate</w:t>
            </w:r>
          </w:p>
          <w:p w:rsidR="00000000" w:rsidRDefault="00F72263" w:rsidP="00EE7988">
            <w:pPr>
              <w:numPr>
                <w:ilvl w:val="0"/>
                <w:numId w:val="1"/>
              </w:numPr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>May require some commitment of specialized resources</w:t>
            </w:r>
          </w:p>
        </w:tc>
        <w:tc>
          <w:tcPr>
            <w:tcW w:w="4950" w:type="dxa"/>
            <w:gridSpan w:val="2"/>
          </w:tcPr>
          <w:p w:rsidR="00000000" w:rsidRDefault="00F72263" w:rsidP="00EE7988">
            <w:pPr>
              <w:numPr>
                <w:ilvl w:val="0"/>
                <w:numId w:val="1"/>
              </w:numPr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>Numerous values and/or high values to be protected</w:t>
            </w:r>
          </w:p>
          <w:p w:rsidR="00000000" w:rsidRDefault="00F72263" w:rsidP="00EE7988">
            <w:pPr>
              <w:numPr>
                <w:ilvl w:val="0"/>
                <w:numId w:val="1"/>
              </w:numPr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>Severe damage likely without significant commitment of specialized resources with approp</w:t>
            </w:r>
            <w:r>
              <w:rPr>
                <w:rFonts w:ascii="Arial Black" w:hAnsi="Arial Black"/>
                <w:sz w:val="18"/>
              </w:rPr>
              <w:t xml:space="preserve">riate skill levels </w:t>
            </w:r>
          </w:p>
          <w:p w:rsidR="00000000" w:rsidRDefault="00F72263">
            <w:pPr>
              <w:rPr>
                <w:rFonts w:ascii="Arial Black" w:hAnsi="Arial Black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000000" w:rsidRDefault="00F72263">
            <w:pPr>
              <w:rPr>
                <w:rFonts w:ascii="Arial Black" w:hAnsi="Arial Black"/>
                <w:i/>
                <w:sz w:val="18"/>
              </w:rPr>
            </w:pPr>
            <w:r>
              <w:rPr>
                <w:rFonts w:ascii="Arial Black" w:hAnsi="Arial Black"/>
                <w:i/>
                <w:sz w:val="18"/>
              </w:rPr>
              <w:t>7. Natural, Cultural, and Social Values to be Protected</w:t>
            </w:r>
          </w:p>
        </w:tc>
        <w:tc>
          <w:tcPr>
            <w:tcW w:w="3330" w:type="dxa"/>
          </w:tcPr>
          <w:p w:rsidR="00000000" w:rsidRDefault="00F72263" w:rsidP="00EE7988">
            <w:pPr>
              <w:numPr>
                <w:ilvl w:val="0"/>
                <w:numId w:val="1"/>
              </w:numPr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>No risk to natural, cultural, and/or social resources within or adjacent to fire</w:t>
            </w:r>
          </w:p>
        </w:tc>
        <w:tc>
          <w:tcPr>
            <w:tcW w:w="4140" w:type="dxa"/>
          </w:tcPr>
          <w:p w:rsidR="00000000" w:rsidRDefault="00F72263" w:rsidP="00EE7988">
            <w:pPr>
              <w:numPr>
                <w:ilvl w:val="0"/>
                <w:numId w:val="1"/>
              </w:numPr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>Several values to be protected</w:t>
            </w:r>
          </w:p>
          <w:p w:rsidR="00000000" w:rsidRDefault="00F72263" w:rsidP="00EE7988">
            <w:pPr>
              <w:numPr>
                <w:ilvl w:val="0"/>
                <w:numId w:val="1"/>
              </w:numPr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>Mitigation through planning and/or preparations is adequate</w:t>
            </w:r>
          </w:p>
          <w:p w:rsidR="00000000" w:rsidRDefault="00F72263" w:rsidP="00EE7988">
            <w:pPr>
              <w:numPr>
                <w:ilvl w:val="0"/>
                <w:numId w:val="1"/>
              </w:numPr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>May re</w:t>
            </w:r>
            <w:r>
              <w:rPr>
                <w:rFonts w:ascii="Arial Black" w:hAnsi="Arial Black"/>
                <w:sz w:val="18"/>
              </w:rPr>
              <w:t>quire some commitment of specialized resources</w:t>
            </w:r>
          </w:p>
        </w:tc>
        <w:tc>
          <w:tcPr>
            <w:tcW w:w="4950" w:type="dxa"/>
            <w:gridSpan w:val="2"/>
          </w:tcPr>
          <w:p w:rsidR="00000000" w:rsidRDefault="00F72263" w:rsidP="00EE7988">
            <w:pPr>
              <w:numPr>
                <w:ilvl w:val="0"/>
                <w:numId w:val="1"/>
              </w:numPr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>Numerous values and/or high values to be protected</w:t>
            </w:r>
          </w:p>
          <w:p w:rsidR="00000000" w:rsidRDefault="00F72263" w:rsidP="00EE7988">
            <w:pPr>
              <w:numPr>
                <w:ilvl w:val="0"/>
                <w:numId w:val="1"/>
              </w:numPr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>Severe damage likely without significant commitment of specialized resources with appropriate skill levels</w:t>
            </w:r>
          </w:p>
          <w:p w:rsidR="00000000" w:rsidRDefault="00F72263">
            <w:pPr>
              <w:rPr>
                <w:rFonts w:ascii="Arial Black" w:hAnsi="Arial Black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000000" w:rsidRDefault="00F72263">
            <w:pPr>
              <w:rPr>
                <w:rFonts w:ascii="Arial Black" w:hAnsi="Arial Black"/>
                <w:i/>
                <w:sz w:val="18"/>
              </w:rPr>
            </w:pPr>
            <w:r>
              <w:rPr>
                <w:rFonts w:ascii="Arial Black" w:hAnsi="Arial Black"/>
                <w:i/>
                <w:sz w:val="18"/>
              </w:rPr>
              <w:t>8. Air Quality Values to be Protected</w:t>
            </w:r>
          </w:p>
          <w:p w:rsidR="00000000" w:rsidRDefault="00F72263">
            <w:pPr>
              <w:rPr>
                <w:rFonts w:ascii="Arial Black" w:hAnsi="Arial Black"/>
                <w:i/>
                <w:sz w:val="18"/>
              </w:rPr>
            </w:pPr>
          </w:p>
          <w:p w:rsidR="00000000" w:rsidRDefault="00F72263">
            <w:pPr>
              <w:rPr>
                <w:rFonts w:ascii="Arial Black" w:hAnsi="Arial Black"/>
                <w:i/>
                <w:sz w:val="18"/>
              </w:rPr>
            </w:pPr>
          </w:p>
          <w:p w:rsidR="00000000" w:rsidRDefault="00F72263">
            <w:pPr>
              <w:rPr>
                <w:rFonts w:ascii="Arial Black" w:hAnsi="Arial Black"/>
                <w:i/>
                <w:sz w:val="18"/>
              </w:rPr>
            </w:pPr>
          </w:p>
          <w:p w:rsidR="00000000" w:rsidRDefault="00F72263">
            <w:pPr>
              <w:rPr>
                <w:rFonts w:ascii="Arial Black" w:hAnsi="Arial Black"/>
                <w:i/>
                <w:sz w:val="18"/>
              </w:rPr>
            </w:pPr>
          </w:p>
          <w:p w:rsidR="00000000" w:rsidRDefault="00F72263">
            <w:pPr>
              <w:rPr>
                <w:rFonts w:ascii="Arial Black" w:hAnsi="Arial Black"/>
                <w:i/>
                <w:sz w:val="18"/>
              </w:rPr>
            </w:pPr>
          </w:p>
          <w:p w:rsidR="00000000" w:rsidRDefault="00F72263">
            <w:pPr>
              <w:rPr>
                <w:rFonts w:ascii="Arial Black" w:hAnsi="Arial Black"/>
                <w:i/>
                <w:sz w:val="18"/>
              </w:rPr>
            </w:pPr>
          </w:p>
          <w:p w:rsidR="00000000" w:rsidRDefault="00F72263">
            <w:pPr>
              <w:rPr>
                <w:rFonts w:ascii="Arial Black" w:hAnsi="Arial Black"/>
                <w:i/>
                <w:sz w:val="18"/>
              </w:rPr>
            </w:pPr>
          </w:p>
          <w:p w:rsidR="00000000" w:rsidRDefault="00F72263">
            <w:pPr>
              <w:rPr>
                <w:rFonts w:ascii="Arial Black" w:hAnsi="Arial Black"/>
                <w:i/>
                <w:sz w:val="18"/>
              </w:rPr>
            </w:pPr>
          </w:p>
          <w:p w:rsidR="00000000" w:rsidRDefault="00F72263">
            <w:pPr>
              <w:rPr>
                <w:rFonts w:ascii="Arial Black" w:hAnsi="Arial Black"/>
                <w:i/>
                <w:sz w:val="18"/>
              </w:rPr>
            </w:pPr>
          </w:p>
          <w:p w:rsidR="00000000" w:rsidRDefault="00F72263">
            <w:pPr>
              <w:rPr>
                <w:rFonts w:ascii="Arial Black" w:hAnsi="Arial Black"/>
                <w:i/>
                <w:sz w:val="18"/>
              </w:rPr>
            </w:pPr>
          </w:p>
          <w:p w:rsidR="00000000" w:rsidRDefault="00F72263">
            <w:pPr>
              <w:rPr>
                <w:rFonts w:ascii="Arial Black" w:hAnsi="Arial Black"/>
                <w:i/>
                <w:sz w:val="18"/>
              </w:rPr>
            </w:pPr>
          </w:p>
        </w:tc>
        <w:tc>
          <w:tcPr>
            <w:tcW w:w="3330" w:type="dxa"/>
          </w:tcPr>
          <w:p w:rsidR="00000000" w:rsidRDefault="00F72263" w:rsidP="00EE7988">
            <w:pPr>
              <w:numPr>
                <w:ilvl w:val="0"/>
                <w:numId w:val="1"/>
              </w:numPr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>Few smoke sensitive areas near fire</w:t>
            </w:r>
          </w:p>
          <w:p w:rsidR="00000000" w:rsidRDefault="00F72263" w:rsidP="00EE7988">
            <w:pPr>
              <w:numPr>
                <w:ilvl w:val="0"/>
                <w:numId w:val="1"/>
              </w:numPr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>Smoke produced for less than 1 burning period</w:t>
            </w:r>
          </w:p>
          <w:p w:rsidR="00000000" w:rsidRDefault="00F72263" w:rsidP="00EE7988">
            <w:pPr>
              <w:numPr>
                <w:ilvl w:val="0"/>
                <w:numId w:val="1"/>
              </w:numPr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>Air quality agencies generally require only initial notification and/or permitting</w:t>
            </w:r>
          </w:p>
          <w:p w:rsidR="00000000" w:rsidRDefault="00F72263" w:rsidP="00EE7988">
            <w:pPr>
              <w:numPr>
                <w:ilvl w:val="0"/>
                <w:numId w:val="1"/>
              </w:numPr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>No potential for scheduling conflicts with cooperators</w:t>
            </w:r>
          </w:p>
        </w:tc>
        <w:tc>
          <w:tcPr>
            <w:tcW w:w="4140" w:type="dxa"/>
          </w:tcPr>
          <w:p w:rsidR="00000000" w:rsidRDefault="00F72263" w:rsidP="00EE7988">
            <w:pPr>
              <w:numPr>
                <w:ilvl w:val="0"/>
                <w:numId w:val="1"/>
              </w:numPr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 xml:space="preserve">Multiple smoke sensitive areas, but </w:t>
            </w:r>
            <w:r>
              <w:rPr>
                <w:rFonts w:ascii="Arial Black" w:hAnsi="Arial Black"/>
                <w:sz w:val="18"/>
              </w:rPr>
              <w:t>smoke impact mitigated in plan</w:t>
            </w:r>
          </w:p>
          <w:p w:rsidR="00000000" w:rsidRDefault="00F72263" w:rsidP="00EE7988">
            <w:pPr>
              <w:numPr>
                <w:ilvl w:val="0"/>
                <w:numId w:val="1"/>
              </w:numPr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>Smoke produced for 2-4 burning periods</w:t>
            </w:r>
          </w:p>
          <w:p w:rsidR="00000000" w:rsidRDefault="00F72263" w:rsidP="00EE7988">
            <w:pPr>
              <w:numPr>
                <w:ilvl w:val="0"/>
                <w:numId w:val="1"/>
              </w:numPr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 xml:space="preserve">Daily burning bans are sometimes enacted during the burn season </w:t>
            </w:r>
          </w:p>
          <w:p w:rsidR="00000000" w:rsidRDefault="00F72263" w:rsidP="00EE7988">
            <w:pPr>
              <w:numPr>
                <w:ilvl w:val="0"/>
                <w:numId w:val="1"/>
              </w:numPr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>Infrequent consultation with air quality agencies is needed</w:t>
            </w:r>
          </w:p>
          <w:p w:rsidR="00000000" w:rsidRDefault="00F72263" w:rsidP="00EE7988">
            <w:pPr>
              <w:numPr>
                <w:ilvl w:val="0"/>
                <w:numId w:val="1"/>
              </w:numPr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 xml:space="preserve">Low potential for scheduling conflicts with cooperators </w:t>
            </w:r>
          </w:p>
        </w:tc>
        <w:tc>
          <w:tcPr>
            <w:tcW w:w="4950" w:type="dxa"/>
            <w:gridSpan w:val="2"/>
          </w:tcPr>
          <w:p w:rsidR="00000000" w:rsidRDefault="00F72263" w:rsidP="00EE7988">
            <w:pPr>
              <w:numPr>
                <w:ilvl w:val="0"/>
                <w:numId w:val="1"/>
              </w:numPr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>Mult</w:t>
            </w:r>
            <w:r>
              <w:rPr>
                <w:rFonts w:ascii="Arial Black" w:hAnsi="Arial Black"/>
                <w:sz w:val="18"/>
              </w:rPr>
              <w:t>iple smoke sensitive areas with complex mitigation actions required</w:t>
            </w:r>
          </w:p>
          <w:p w:rsidR="00000000" w:rsidRDefault="00F72263" w:rsidP="00EE7988">
            <w:pPr>
              <w:numPr>
                <w:ilvl w:val="0"/>
                <w:numId w:val="1"/>
              </w:numPr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>Health or visibility complaints likely</w:t>
            </w:r>
          </w:p>
          <w:p w:rsidR="00000000" w:rsidRDefault="00F72263" w:rsidP="00EE7988">
            <w:pPr>
              <w:numPr>
                <w:ilvl w:val="0"/>
                <w:numId w:val="1"/>
              </w:numPr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>Smoke produced for greater than 4 burning periods</w:t>
            </w:r>
          </w:p>
          <w:p w:rsidR="00000000" w:rsidRDefault="00F72263" w:rsidP="00EE7988">
            <w:pPr>
              <w:numPr>
                <w:ilvl w:val="0"/>
                <w:numId w:val="1"/>
              </w:numPr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>Multi-day burning bans are often enacted during the burn season</w:t>
            </w:r>
          </w:p>
          <w:p w:rsidR="00000000" w:rsidRDefault="00F72263" w:rsidP="00EE7988">
            <w:pPr>
              <w:numPr>
                <w:ilvl w:val="0"/>
                <w:numId w:val="1"/>
              </w:numPr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 xml:space="preserve">Smoke sensitive class 1 </w:t>
            </w:r>
            <w:proofErr w:type="spellStart"/>
            <w:r>
              <w:rPr>
                <w:rFonts w:ascii="Arial Black" w:hAnsi="Arial Black"/>
                <w:sz w:val="18"/>
              </w:rPr>
              <w:t>airsheds</w:t>
            </w:r>
            <w:proofErr w:type="spellEnd"/>
          </w:p>
          <w:p w:rsidR="00000000" w:rsidRDefault="00F72263" w:rsidP="00EE7988">
            <w:pPr>
              <w:numPr>
                <w:ilvl w:val="0"/>
                <w:numId w:val="1"/>
              </w:numPr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>Vi</w:t>
            </w:r>
            <w:r>
              <w:rPr>
                <w:rFonts w:ascii="Arial Black" w:hAnsi="Arial Black"/>
                <w:sz w:val="18"/>
              </w:rPr>
              <w:t>olation of state and federal health standards possible</w:t>
            </w:r>
          </w:p>
          <w:p w:rsidR="00000000" w:rsidRDefault="00F72263" w:rsidP="00EE7988">
            <w:pPr>
              <w:numPr>
                <w:ilvl w:val="0"/>
                <w:numId w:val="1"/>
              </w:numPr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>Frequent consultation with air quality agencies is needed</w:t>
            </w:r>
          </w:p>
          <w:p w:rsidR="00000000" w:rsidRDefault="00F72263" w:rsidP="00EE7988">
            <w:pPr>
              <w:numPr>
                <w:ilvl w:val="0"/>
                <w:numId w:val="1"/>
              </w:numPr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>High potential for scheduling conflicts with cooperators</w:t>
            </w:r>
          </w:p>
          <w:p w:rsidR="00000000" w:rsidRDefault="00F72263">
            <w:pPr>
              <w:rPr>
                <w:rFonts w:ascii="Arial Black" w:hAnsi="Arial Black"/>
                <w:sz w:val="18"/>
              </w:rPr>
            </w:pPr>
          </w:p>
        </w:tc>
      </w:tr>
    </w:tbl>
    <w:p w:rsidR="00000000" w:rsidRDefault="00F72263">
      <w:r>
        <w:br w:type="page"/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7"/>
      </w:tblPr>
      <w:tblGrid>
        <w:gridCol w:w="2088"/>
        <w:gridCol w:w="3330"/>
        <w:gridCol w:w="4140"/>
        <w:gridCol w:w="495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88" w:type="dxa"/>
            <w:vMerge w:val="restart"/>
            <w:tcBorders>
              <w:bottom w:val="nil"/>
            </w:tcBorders>
            <w:shd w:val="pct10" w:color="auto" w:fill="FFFFFF"/>
          </w:tcPr>
          <w:p w:rsidR="00000000" w:rsidRDefault="00F72263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sz w:val="18"/>
              </w:rPr>
              <w:lastRenderedPageBreak/>
              <w:br w:type="page"/>
            </w:r>
            <w:r>
              <w:rPr>
                <w:sz w:val="18"/>
              </w:rPr>
              <w:br w:type="page"/>
            </w:r>
            <w:r>
              <w:rPr>
                <w:sz w:val="18"/>
              </w:rPr>
              <w:br w:type="page"/>
            </w:r>
            <w:r>
              <w:rPr>
                <w:rFonts w:ascii="Arial Black" w:hAnsi="Arial Black"/>
                <w:sz w:val="18"/>
              </w:rPr>
              <w:t>COMPLEXITY ELEMENT</w:t>
            </w:r>
          </w:p>
        </w:tc>
        <w:tc>
          <w:tcPr>
            <w:tcW w:w="12420" w:type="dxa"/>
            <w:gridSpan w:val="3"/>
            <w:tcBorders>
              <w:bottom w:val="nil"/>
            </w:tcBorders>
            <w:shd w:val="pct10" w:color="auto" w:fill="FFFFFF"/>
          </w:tcPr>
          <w:p w:rsidR="00000000" w:rsidRDefault="00F72263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>Complexity Value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88" w:type="dxa"/>
            <w:vMerge/>
            <w:tcBorders>
              <w:bottom w:val="single" w:sz="6" w:space="0" w:color="000000"/>
            </w:tcBorders>
            <w:shd w:val="pct10" w:color="auto" w:fill="FFFFFF"/>
          </w:tcPr>
          <w:p w:rsidR="00000000" w:rsidRDefault="00F72263">
            <w:pPr>
              <w:jc w:val="center"/>
            </w:pPr>
          </w:p>
        </w:tc>
        <w:tc>
          <w:tcPr>
            <w:tcW w:w="3330" w:type="dxa"/>
            <w:tcBorders>
              <w:bottom w:val="single" w:sz="6" w:space="0" w:color="000000"/>
            </w:tcBorders>
            <w:shd w:val="pct10" w:color="auto" w:fill="FFFFFF"/>
          </w:tcPr>
          <w:p w:rsidR="00000000" w:rsidRDefault="00F72263">
            <w:pPr>
              <w:jc w:val="center"/>
              <w:rPr>
                <w:rFonts w:ascii="Arial Black" w:hAnsi="Arial Black"/>
                <w:sz w:val="16"/>
              </w:rPr>
            </w:pPr>
            <w:r>
              <w:rPr>
                <w:rFonts w:ascii="Arial Black" w:hAnsi="Arial Black"/>
                <w:sz w:val="16"/>
              </w:rPr>
              <w:t>1</w:t>
            </w:r>
          </w:p>
        </w:tc>
        <w:tc>
          <w:tcPr>
            <w:tcW w:w="4140" w:type="dxa"/>
            <w:tcBorders>
              <w:bottom w:val="single" w:sz="6" w:space="0" w:color="000000"/>
            </w:tcBorders>
            <w:shd w:val="pct10" w:color="auto" w:fill="FFFFFF"/>
          </w:tcPr>
          <w:p w:rsidR="00000000" w:rsidRDefault="00F72263">
            <w:pPr>
              <w:jc w:val="center"/>
              <w:rPr>
                <w:rFonts w:ascii="Arial Black" w:hAnsi="Arial Black"/>
                <w:sz w:val="16"/>
              </w:rPr>
            </w:pPr>
            <w:r>
              <w:rPr>
                <w:rFonts w:ascii="Arial Black" w:hAnsi="Arial Black"/>
                <w:sz w:val="16"/>
              </w:rPr>
              <w:t>3</w:t>
            </w:r>
          </w:p>
        </w:tc>
        <w:tc>
          <w:tcPr>
            <w:tcW w:w="4950" w:type="dxa"/>
            <w:tcBorders>
              <w:bottom w:val="single" w:sz="6" w:space="0" w:color="000000"/>
            </w:tcBorders>
            <w:shd w:val="pct10" w:color="auto" w:fill="FFFFFF"/>
          </w:tcPr>
          <w:p w:rsidR="00000000" w:rsidRDefault="00F72263">
            <w:pPr>
              <w:jc w:val="center"/>
              <w:rPr>
                <w:rFonts w:ascii="Arial Black" w:hAnsi="Arial Black"/>
                <w:sz w:val="16"/>
              </w:rPr>
            </w:pPr>
            <w:r>
              <w:rPr>
                <w:rFonts w:ascii="Arial Black" w:hAnsi="Arial Black"/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8" w:type="dxa"/>
            <w:tcBorders>
              <w:top w:val="nil"/>
              <w:bottom w:val="nil"/>
            </w:tcBorders>
          </w:tcPr>
          <w:p w:rsidR="00000000" w:rsidRDefault="00F72263">
            <w:pPr>
              <w:rPr>
                <w:rFonts w:ascii="Arial Black" w:hAnsi="Arial Black"/>
                <w:i/>
                <w:sz w:val="18"/>
              </w:rPr>
            </w:pPr>
            <w:r>
              <w:rPr>
                <w:rFonts w:ascii="Arial Black" w:hAnsi="Arial Black"/>
                <w:i/>
                <w:sz w:val="18"/>
              </w:rPr>
              <w:t>9. Logistics</w:t>
            </w:r>
          </w:p>
          <w:p w:rsidR="00000000" w:rsidRDefault="00F72263">
            <w:pPr>
              <w:rPr>
                <w:rFonts w:ascii="Arial Black" w:hAnsi="Arial Black"/>
                <w:i/>
                <w:sz w:val="18"/>
              </w:rPr>
            </w:pPr>
          </w:p>
          <w:p w:rsidR="00000000" w:rsidRDefault="00F72263">
            <w:pPr>
              <w:rPr>
                <w:rFonts w:ascii="Arial Black" w:hAnsi="Arial Black"/>
                <w:i/>
                <w:sz w:val="18"/>
              </w:rPr>
            </w:pPr>
          </w:p>
          <w:p w:rsidR="00000000" w:rsidRDefault="00F72263">
            <w:pPr>
              <w:rPr>
                <w:rFonts w:ascii="Arial Black" w:hAnsi="Arial Black"/>
                <w:i/>
                <w:sz w:val="18"/>
              </w:rPr>
            </w:pPr>
          </w:p>
          <w:p w:rsidR="00000000" w:rsidRDefault="00F72263">
            <w:pPr>
              <w:rPr>
                <w:rFonts w:ascii="Arial Black" w:hAnsi="Arial Black"/>
                <w:i/>
                <w:sz w:val="18"/>
              </w:rPr>
            </w:pPr>
          </w:p>
          <w:p w:rsidR="00000000" w:rsidRDefault="00F72263">
            <w:pPr>
              <w:rPr>
                <w:rFonts w:ascii="Arial Black" w:hAnsi="Arial Black"/>
                <w:i/>
                <w:sz w:val="18"/>
              </w:rPr>
            </w:pPr>
          </w:p>
        </w:tc>
        <w:tc>
          <w:tcPr>
            <w:tcW w:w="3330" w:type="dxa"/>
            <w:tcBorders>
              <w:top w:val="nil"/>
              <w:bottom w:val="nil"/>
            </w:tcBorders>
          </w:tcPr>
          <w:p w:rsidR="00000000" w:rsidRDefault="00F72263" w:rsidP="00EE7988">
            <w:pPr>
              <w:numPr>
                <w:ilvl w:val="0"/>
                <w:numId w:val="1"/>
              </w:numPr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>Easy access</w:t>
            </w:r>
          </w:p>
          <w:p w:rsidR="00000000" w:rsidRDefault="00F72263" w:rsidP="00EE7988">
            <w:pPr>
              <w:numPr>
                <w:ilvl w:val="0"/>
                <w:numId w:val="1"/>
              </w:numPr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>Dura</w:t>
            </w:r>
            <w:r>
              <w:rPr>
                <w:rFonts w:ascii="Arial Black" w:hAnsi="Arial Black"/>
                <w:sz w:val="18"/>
              </w:rPr>
              <w:t>tion of fire support is less than 4 days</w:t>
            </w:r>
          </w:p>
        </w:tc>
        <w:tc>
          <w:tcPr>
            <w:tcW w:w="4140" w:type="dxa"/>
            <w:tcBorders>
              <w:top w:val="nil"/>
              <w:bottom w:val="nil"/>
            </w:tcBorders>
          </w:tcPr>
          <w:p w:rsidR="00000000" w:rsidRDefault="00F72263" w:rsidP="00EE7988">
            <w:pPr>
              <w:numPr>
                <w:ilvl w:val="0"/>
                <w:numId w:val="1"/>
              </w:numPr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>Difficult access</w:t>
            </w:r>
          </w:p>
          <w:p w:rsidR="00000000" w:rsidRDefault="00F72263" w:rsidP="00EE7988">
            <w:pPr>
              <w:numPr>
                <w:ilvl w:val="0"/>
                <w:numId w:val="1"/>
              </w:numPr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>Duration of fire support between 4 and 10 days</w:t>
            </w:r>
          </w:p>
          <w:p w:rsidR="00000000" w:rsidRDefault="00F72263" w:rsidP="00EE7988">
            <w:pPr>
              <w:numPr>
                <w:ilvl w:val="0"/>
                <w:numId w:val="1"/>
              </w:numPr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>Logistical position assigned</w:t>
            </w:r>
          </w:p>
          <w:p w:rsidR="00000000" w:rsidRDefault="00F72263" w:rsidP="00EE7988">
            <w:pPr>
              <w:numPr>
                <w:ilvl w:val="0"/>
                <w:numId w:val="1"/>
              </w:numPr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>Anticipated difficulty in obtaining resources</w:t>
            </w:r>
          </w:p>
          <w:p w:rsidR="00000000" w:rsidRDefault="00F72263">
            <w:pPr>
              <w:rPr>
                <w:rFonts w:ascii="Arial Black" w:hAnsi="Arial Black"/>
                <w:sz w:val="18"/>
              </w:rPr>
            </w:pPr>
          </w:p>
        </w:tc>
        <w:tc>
          <w:tcPr>
            <w:tcW w:w="4950" w:type="dxa"/>
            <w:tcBorders>
              <w:top w:val="nil"/>
              <w:bottom w:val="nil"/>
            </w:tcBorders>
          </w:tcPr>
          <w:p w:rsidR="00000000" w:rsidRDefault="00F72263" w:rsidP="00EE7988">
            <w:pPr>
              <w:numPr>
                <w:ilvl w:val="0"/>
                <w:numId w:val="1"/>
              </w:numPr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 xml:space="preserve">No vehicle access </w:t>
            </w:r>
          </w:p>
          <w:p w:rsidR="00000000" w:rsidRDefault="00F72263" w:rsidP="00EE7988">
            <w:pPr>
              <w:numPr>
                <w:ilvl w:val="0"/>
                <w:numId w:val="1"/>
              </w:numPr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>Duration of support is greater than 10 days</w:t>
            </w:r>
          </w:p>
          <w:p w:rsidR="00000000" w:rsidRDefault="00F72263" w:rsidP="00EE7988">
            <w:pPr>
              <w:numPr>
                <w:ilvl w:val="0"/>
                <w:numId w:val="1"/>
              </w:numPr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>Multiple log</w:t>
            </w:r>
            <w:r>
              <w:rPr>
                <w:rFonts w:ascii="Arial Black" w:hAnsi="Arial Black"/>
                <w:sz w:val="18"/>
              </w:rPr>
              <w:t>istical positions assigned</w:t>
            </w:r>
          </w:p>
          <w:p w:rsidR="00000000" w:rsidRDefault="00F72263" w:rsidP="00EE7988">
            <w:pPr>
              <w:numPr>
                <w:ilvl w:val="0"/>
                <w:numId w:val="1"/>
              </w:numPr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>Remote camps and support necessary</w:t>
            </w:r>
          </w:p>
          <w:p w:rsidR="00000000" w:rsidRDefault="00F72263">
            <w:pPr>
              <w:rPr>
                <w:rFonts w:ascii="Arial Black" w:hAnsi="Arial Black"/>
                <w:sz w:val="18"/>
              </w:rPr>
            </w:pPr>
          </w:p>
          <w:p w:rsidR="00000000" w:rsidRDefault="00F72263">
            <w:pPr>
              <w:rPr>
                <w:rFonts w:ascii="Arial Black" w:hAnsi="Arial Black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000000" w:rsidRDefault="00F72263">
            <w:pPr>
              <w:rPr>
                <w:rFonts w:ascii="Arial Black" w:hAnsi="Arial Black"/>
                <w:i/>
                <w:sz w:val="18"/>
              </w:rPr>
            </w:pPr>
            <w:r>
              <w:rPr>
                <w:rFonts w:ascii="Arial Black" w:hAnsi="Arial Black"/>
                <w:i/>
                <w:sz w:val="18"/>
              </w:rPr>
              <w:t>10. Tactical Operations</w:t>
            </w:r>
          </w:p>
          <w:p w:rsidR="00000000" w:rsidRDefault="00F72263">
            <w:pPr>
              <w:rPr>
                <w:rFonts w:ascii="Arial Black" w:hAnsi="Arial Black"/>
                <w:i/>
                <w:sz w:val="18"/>
              </w:rPr>
            </w:pPr>
          </w:p>
          <w:p w:rsidR="00000000" w:rsidRDefault="00F72263">
            <w:pPr>
              <w:rPr>
                <w:rFonts w:ascii="Arial Black" w:hAnsi="Arial Black"/>
                <w:sz w:val="18"/>
              </w:rPr>
            </w:pPr>
          </w:p>
          <w:p w:rsidR="00000000" w:rsidRDefault="00F72263">
            <w:pPr>
              <w:rPr>
                <w:rFonts w:ascii="Arial Black" w:hAnsi="Arial Black"/>
                <w:sz w:val="18"/>
              </w:rPr>
            </w:pPr>
          </w:p>
          <w:p w:rsidR="00000000" w:rsidRDefault="00F72263">
            <w:pPr>
              <w:rPr>
                <w:rFonts w:ascii="Arial Black" w:hAnsi="Arial Black"/>
                <w:sz w:val="18"/>
              </w:rPr>
            </w:pPr>
          </w:p>
          <w:p w:rsidR="00000000" w:rsidRDefault="00F72263">
            <w:pPr>
              <w:rPr>
                <w:rFonts w:ascii="Arial Black" w:hAnsi="Arial Black"/>
                <w:sz w:val="18"/>
              </w:rPr>
            </w:pPr>
          </w:p>
          <w:p w:rsidR="00000000" w:rsidRDefault="00F72263">
            <w:pPr>
              <w:rPr>
                <w:rFonts w:ascii="Arial Black" w:hAnsi="Arial Black"/>
                <w:sz w:val="18"/>
              </w:rPr>
            </w:pPr>
          </w:p>
        </w:tc>
        <w:tc>
          <w:tcPr>
            <w:tcW w:w="3330" w:type="dxa"/>
          </w:tcPr>
          <w:p w:rsidR="00000000" w:rsidRDefault="00F72263" w:rsidP="00EE7988">
            <w:pPr>
              <w:numPr>
                <w:ilvl w:val="0"/>
                <w:numId w:val="1"/>
              </w:numPr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>No ignition or simple ignition patterns</w:t>
            </w:r>
          </w:p>
          <w:p w:rsidR="00000000" w:rsidRDefault="00F72263" w:rsidP="00EE7988">
            <w:pPr>
              <w:numPr>
                <w:ilvl w:val="0"/>
                <w:numId w:val="1"/>
              </w:numPr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>Single ignition method used</w:t>
            </w:r>
          </w:p>
          <w:p w:rsidR="00000000" w:rsidRDefault="00F72263" w:rsidP="00EE7988">
            <w:pPr>
              <w:numPr>
                <w:ilvl w:val="0"/>
                <w:numId w:val="1"/>
              </w:numPr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>Holding requirements minimal</w:t>
            </w:r>
          </w:p>
          <w:p w:rsidR="00000000" w:rsidRDefault="00F72263">
            <w:pPr>
              <w:rPr>
                <w:rFonts w:ascii="Arial Black" w:hAnsi="Arial Black"/>
                <w:sz w:val="18"/>
              </w:rPr>
            </w:pPr>
          </w:p>
        </w:tc>
        <w:tc>
          <w:tcPr>
            <w:tcW w:w="4140" w:type="dxa"/>
          </w:tcPr>
          <w:p w:rsidR="00000000" w:rsidRDefault="00F72263" w:rsidP="00EE7988">
            <w:pPr>
              <w:numPr>
                <w:ilvl w:val="0"/>
                <w:numId w:val="1"/>
              </w:numPr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>Multiple firing methods and/or sequences</w:t>
            </w:r>
          </w:p>
          <w:p w:rsidR="00000000" w:rsidRDefault="00F72263" w:rsidP="00EE7988">
            <w:pPr>
              <w:numPr>
                <w:ilvl w:val="0"/>
                <w:numId w:val="1"/>
              </w:numPr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>Use of specialized ign</w:t>
            </w:r>
            <w:r>
              <w:rPr>
                <w:rFonts w:ascii="Arial Black" w:hAnsi="Arial Black"/>
                <w:sz w:val="18"/>
              </w:rPr>
              <w:t xml:space="preserve">ition methods (i.e. terra-torch, </w:t>
            </w:r>
            <w:proofErr w:type="spellStart"/>
            <w:r>
              <w:rPr>
                <w:rFonts w:ascii="Arial Black" w:hAnsi="Arial Black"/>
                <w:sz w:val="18"/>
              </w:rPr>
              <w:t>Premo</w:t>
            </w:r>
            <w:proofErr w:type="spellEnd"/>
            <w:r>
              <w:rPr>
                <w:rFonts w:ascii="Arial Black" w:hAnsi="Arial Black"/>
                <w:sz w:val="18"/>
              </w:rPr>
              <w:t xml:space="preserve"> Mark  III)  </w:t>
            </w:r>
          </w:p>
          <w:p w:rsidR="00000000" w:rsidRDefault="00F72263" w:rsidP="00EE7988">
            <w:pPr>
              <w:numPr>
                <w:ilvl w:val="0"/>
                <w:numId w:val="1"/>
              </w:numPr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>Resources required for up to one week</w:t>
            </w:r>
          </w:p>
          <w:p w:rsidR="00000000" w:rsidRDefault="00F72263" w:rsidP="00EE7988">
            <w:pPr>
              <w:numPr>
                <w:ilvl w:val="0"/>
                <w:numId w:val="1"/>
              </w:numPr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>Holding actions to check, direct, or delay fire spread</w:t>
            </w:r>
          </w:p>
        </w:tc>
        <w:tc>
          <w:tcPr>
            <w:tcW w:w="4950" w:type="dxa"/>
          </w:tcPr>
          <w:p w:rsidR="00000000" w:rsidRDefault="00F72263" w:rsidP="00EE7988">
            <w:pPr>
              <w:numPr>
                <w:ilvl w:val="0"/>
                <w:numId w:val="1"/>
              </w:numPr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>Complex firing patterns highly dependent upon local conditions</w:t>
            </w:r>
          </w:p>
          <w:p w:rsidR="00000000" w:rsidRDefault="00F72263" w:rsidP="00EE7988">
            <w:pPr>
              <w:numPr>
                <w:ilvl w:val="0"/>
                <w:numId w:val="1"/>
              </w:numPr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>Simultaneous use of multiple firing methods and/</w:t>
            </w:r>
            <w:r>
              <w:rPr>
                <w:rFonts w:ascii="Arial Black" w:hAnsi="Arial Black"/>
                <w:sz w:val="18"/>
              </w:rPr>
              <w:t>or sequences</w:t>
            </w:r>
          </w:p>
          <w:p w:rsidR="00000000" w:rsidRDefault="00F72263" w:rsidP="00EE7988">
            <w:pPr>
              <w:numPr>
                <w:ilvl w:val="0"/>
                <w:numId w:val="1"/>
              </w:numPr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>Simultaneous ground and aerial ignition</w:t>
            </w:r>
          </w:p>
          <w:p w:rsidR="00000000" w:rsidRDefault="00F72263" w:rsidP="00EE7988">
            <w:pPr>
              <w:numPr>
                <w:ilvl w:val="0"/>
                <w:numId w:val="1"/>
              </w:numPr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 xml:space="preserve">Use of </w:t>
            </w:r>
            <w:proofErr w:type="spellStart"/>
            <w:r>
              <w:rPr>
                <w:rFonts w:ascii="Arial Black" w:hAnsi="Arial Black"/>
                <w:sz w:val="18"/>
              </w:rPr>
              <w:t>heli</w:t>
            </w:r>
            <w:proofErr w:type="spellEnd"/>
            <w:r>
              <w:rPr>
                <w:rFonts w:ascii="Arial Black" w:hAnsi="Arial Black"/>
                <w:sz w:val="18"/>
              </w:rPr>
              <w:t>-torch</w:t>
            </w:r>
          </w:p>
          <w:p w:rsidR="00000000" w:rsidRDefault="00F72263" w:rsidP="00EE7988">
            <w:pPr>
              <w:numPr>
                <w:ilvl w:val="0"/>
                <w:numId w:val="1"/>
              </w:numPr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>Resources required for over 1 week</w:t>
            </w:r>
          </w:p>
          <w:p w:rsidR="00000000" w:rsidRDefault="00F72263" w:rsidP="00EE7988">
            <w:pPr>
              <w:numPr>
                <w:ilvl w:val="0"/>
                <w:numId w:val="1"/>
              </w:numPr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>Multiple mitigation actions at variable temporal and spatial points identified.  Success of actions critical to accomplishment of objectives</w:t>
            </w:r>
          </w:p>
          <w:p w:rsidR="00000000" w:rsidRDefault="00F72263" w:rsidP="00EE7988">
            <w:pPr>
              <w:numPr>
                <w:ilvl w:val="0"/>
                <w:numId w:val="1"/>
              </w:numPr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>Aerial su</w:t>
            </w:r>
            <w:r>
              <w:rPr>
                <w:rFonts w:ascii="Arial Black" w:hAnsi="Arial Black"/>
                <w:sz w:val="18"/>
              </w:rPr>
              <w:t>pport for mitigation actions desirable/necessary</w:t>
            </w:r>
          </w:p>
          <w:p w:rsidR="00000000" w:rsidRDefault="00F72263">
            <w:pPr>
              <w:rPr>
                <w:rFonts w:ascii="Arial Black" w:hAnsi="Arial Black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000000" w:rsidRDefault="00F72263">
            <w:pPr>
              <w:rPr>
                <w:rFonts w:ascii="Arial Black" w:hAnsi="Arial Black"/>
                <w:i/>
                <w:sz w:val="18"/>
              </w:rPr>
            </w:pPr>
            <w:r>
              <w:rPr>
                <w:rFonts w:ascii="Arial Black" w:hAnsi="Arial Black"/>
                <w:i/>
                <w:sz w:val="18"/>
              </w:rPr>
              <w:t>11. Cooperator Coordination</w:t>
            </w:r>
          </w:p>
          <w:p w:rsidR="00000000" w:rsidRDefault="00F72263">
            <w:pPr>
              <w:rPr>
                <w:rFonts w:ascii="Arial Black" w:hAnsi="Arial Black"/>
                <w:i/>
                <w:sz w:val="18"/>
              </w:rPr>
            </w:pPr>
          </w:p>
        </w:tc>
        <w:tc>
          <w:tcPr>
            <w:tcW w:w="3330" w:type="dxa"/>
          </w:tcPr>
          <w:p w:rsidR="00000000" w:rsidRDefault="00F72263" w:rsidP="00EE7988">
            <w:pPr>
              <w:numPr>
                <w:ilvl w:val="0"/>
                <w:numId w:val="1"/>
              </w:numPr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>Cooperators not involved in operations</w:t>
            </w:r>
          </w:p>
          <w:p w:rsidR="00000000" w:rsidRDefault="00F72263" w:rsidP="00EE7988">
            <w:pPr>
              <w:numPr>
                <w:ilvl w:val="0"/>
                <w:numId w:val="1"/>
              </w:numPr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>No concerns</w:t>
            </w:r>
          </w:p>
        </w:tc>
        <w:tc>
          <w:tcPr>
            <w:tcW w:w="4140" w:type="dxa"/>
          </w:tcPr>
          <w:p w:rsidR="00000000" w:rsidRDefault="00F72263" w:rsidP="00EE7988">
            <w:pPr>
              <w:numPr>
                <w:ilvl w:val="0"/>
                <w:numId w:val="1"/>
              </w:numPr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>Simple joint-jurisdiction fires</w:t>
            </w:r>
          </w:p>
          <w:p w:rsidR="00000000" w:rsidRDefault="00F72263" w:rsidP="00EE7988">
            <w:pPr>
              <w:numPr>
                <w:ilvl w:val="0"/>
                <w:numId w:val="1"/>
              </w:numPr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>Some competition for resources</w:t>
            </w:r>
          </w:p>
          <w:p w:rsidR="00000000" w:rsidRDefault="00F72263" w:rsidP="00EE7988">
            <w:pPr>
              <w:numPr>
                <w:ilvl w:val="0"/>
                <w:numId w:val="1"/>
              </w:numPr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>Some concerns</w:t>
            </w:r>
          </w:p>
        </w:tc>
        <w:tc>
          <w:tcPr>
            <w:tcW w:w="4950" w:type="dxa"/>
          </w:tcPr>
          <w:p w:rsidR="00000000" w:rsidRDefault="00F72263" w:rsidP="00EE7988">
            <w:pPr>
              <w:numPr>
                <w:ilvl w:val="0"/>
                <w:numId w:val="1"/>
              </w:numPr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>Complex multi-jurisdictional fires</w:t>
            </w:r>
          </w:p>
          <w:p w:rsidR="00000000" w:rsidRDefault="00F72263" w:rsidP="00EE7988">
            <w:pPr>
              <w:numPr>
                <w:ilvl w:val="0"/>
                <w:numId w:val="1"/>
              </w:numPr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>High competit</w:t>
            </w:r>
            <w:r>
              <w:rPr>
                <w:rFonts w:ascii="Arial Black" w:hAnsi="Arial Black"/>
                <w:sz w:val="18"/>
              </w:rPr>
              <w:t>ion for resources</w:t>
            </w:r>
          </w:p>
          <w:p w:rsidR="00000000" w:rsidRDefault="00F72263" w:rsidP="00EE7988">
            <w:pPr>
              <w:numPr>
                <w:ilvl w:val="0"/>
                <w:numId w:val="1"/>
              </w:numPr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>High concerns</w:t>
            </w:r>
          </w:p>
          <w:p w:rsidR="00000000" w:rsidRDefault="00F72263">
            <w:pPr>
              <w:rPr>
                <w:rFonts w:ascii="Arial Black" w:hAnsi="Arial Black"/>
                <w:sz w:val="18"/>
              </w:rPr>
            </w:pPr>
          </w:p>
        </w:tc>
      </w:tr>
    </w:tbl>
    <w:p w:rsidR="00F72263" w:rsidRDefault="00F72263">
      <w:pPr>
        <w:pStyle w:val="BodyText"/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</w:pPr>
    </w:p>
    <w:sectPr w:rsidR="00F72263">
      <w:pgSz w:w="15840" w:h="12240" w:orient="landscape" w:code="1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2263" w:rsidRDefault="00F72263" w:rsidP="00FF03A3">
      <w:r>
        <w:separator/>
      </w:r>
    </w:p>
  </w:endnote>
  <w:endnote w:type="continuationSeparator" w:id="0">
    <w:p w:rsidR="00F72263" w:rsidRDefault="00F72263" w:rsidP="00FF03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2263" w:rsidRDefault="00F72263" w:rsidP="00FF03A3">
      <w:r>
        <w:separator/>
      </w:r>
    </w:p>
  </w:footnote>
  <w:footnote w:type="continuationSeparator" w:id="0">
    <w:p w:rsidR="00F72263" w:rsidRDefault="00F72263" w:rsidP="00FF03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30074817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4BE8579F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5A147848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1"/>
  </w:num>
  <w:num w:numId="4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7988"/>
    <w:rsid w:val="00002F14"/>
    <w:rsid w:val="00EE7988"/>
    <w:rsid w:val="00F72263"/>
    <w:rsid w:val="00F76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 Black" w:hAnsi="Arial Black"/>
      <w:b/>
      <w:i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 Black" w:hAnsi="Arial Black"/>
      <w:i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 Black" w:hAnsi="Arial Black"/>
      <w:b/>
      <w:sz w:val="1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 Black" w:hAnsi="Arial Black"/>
      <w:b/>
      <w:sz w:val="1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 Black" w:hAnsi="Arial Black"/>
      <w:sz w:val="32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 Black" w:hAnsi="Arial Black"/>
      <w:i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sz w:val="20"/>
    </w:rPr>
  </w:style>
  <w:style w:type="paragraph" w:styleId="BodyText2">
    <w:name w:val="Body Text 2"/>
    <w:basedOn w:val="Normal"/>
    <w:semiHidden/>
    <w:pPr>
      <w:widowControl w:val="0"/>
      <w:tabs>
        <w:tab w:val="left" w:pos="0"/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  <w:tab w:val="left" w:pos="9072"/>
      </w:tabs>
      <w:jc w:val="center"/>
    </w:pPr>
    <w:rPr>
      <w:rFonts w:ascii="Arial Black" w:hAnsi="Arial Black"/>
      <w:b/>
      <w:spacing w:val="-3"/>
    </w:rPr>
  </w:style>
  <w:style w:type="paragraph" w:styleId="Caption">
    <w:name w:val="caption"/>
    <w:basedOn w:val="Normal"/>
    <w:next w:val="Normal"/>
    <w:qFormat/>
    <w:rPr>
      <w:rFonts w:ascii="Arial Black" w:hAnsi="Arial Black"/>
      <w:b/>
      <w:sz w:val="20"/>
    </w:rPr>
  </w:style>
  <w:style w:type="paragraph" w:styleId="BodyText">
    <w:name w:val="Body Text"/>
    <w:basedOn w:val="Normal"/>
    <w:semiHidden/>
    <w:rPr>
      <w:rFonts w:ascii="Arial Black" w:hAnsi="Arial Blac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79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9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1075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The Nature Conservancy of OR</Company>
  <LinksUpToDate>false</LinksUpToDate>
  <CharactersWithSpaces>7189</CharactersWithSpaces>
  <SharedDoc>false</SharedDoc>
  <HLinks>
    <vt:vector size="6" baseType="variant">
      <vt:variant>
        <vt:i4>6684694</vt:i4>
      </vt:variant>
      <vt:variant>
        <vt:i4>1025</vt:i4>
      </vt:variant>
      <vt:variant>
        <vt:i4>1025</vt:i4>
      </vt:variant>
      <vt:variant>
        <vt:i4>1</vt:i4>
      </vt:variant>
      <vt:variant>
        <vt:lpwstr>C:\Documents and Settings\paula\My Documents\RFAE\RFAE web page\newtnclogo_cmyk.jpe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Geoff Babb</dc:creator>
  <cp:keywords/>
  <dc:description/>
  <cp:lastModifiedBy> </cp:lastModifiedBy>
  <cp:revision>2</cp:revision>
  <dcterms:created xsi:type="dcterms:W3CDTF">2010-11-16T19:46:00Z</dcterms:created>
  <dcterms:modified xsi:type="dcterms:W3CDTF">2010-11-16T19:46:00Z</dcterms:modified>
</cp:coreProperties>
</file>